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CDF2E" w14:textId="536069AC" w:rsidR="00415719" w:rsidRDefault="00666C40">
      <w:r>
        <w:rPr>
          <w:noProof/>
        </w:rPr>
        <w:drawing>
          <wp:anchor distT="0" distB="0" distL="114300" distR="114300" simplePos="0" relativeHeight="251663360" behindDoc="1" locked="0" layoutInCell="1" allowOverlap="1" wp14:anchorId="2943353A" wp14:editId="6BDBEEA6">
            <wp:simplePos x="0" y="0"/>
            <wp:positionH relativeFrom="page">
              <wp:align>left</wp:align>
            </wp:positionH>
            <wp:positionV relativeFrom="paragraph">
              <wp:posOffset>-900752</wp:posOffset>
            </wp:positionV>
            <wp:extent cx="6738729" cy="9212239"/>
            <wp:effectExtent l="0" t="0" r="5080" b="8255"/>
            <wp:wrapNone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dex 표지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2533" cy="92174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113B68" w14:textId="77777777" w:rsidR="00446824" w:rsidRDefault="00446824"/>
    <w:p w14:paraId="0720E48B" w14:textId="77777777" w:rsidR="00446824" w:rsidRDefault="00446824"/>
    <w:p w14:paraId="13EC6138" w14:textId="77777777" w:rsidR="00446824" w:rsidRDefault="00446824"/>
    <w:p w14:paraId="6E5A6813" w14:textId="77777777" w:rsidR="00446824" w:rsidRDefault="00446824"/>
    <w:p w14:paraId="1D578CBA" w14:textId="77777777" w:rsidR="00446824" w:rsidRDefault="00446824"/>
    <w:p w14:paraId="42BE7DBB" w14:textId="77777777" w:rsidR="00446824" w:rsidRDefault="00446824"/>
    <w:p w14:paraId="20EA57B0" w14:textId="77777777" w:rsidR="00446824" w:rsidRDefault="00446824"/>
    <w:p w14:paraId="5932ABDD" w14:textId="77777777" w:rsidR="00446824" w:rsidRDefault="00446824"/>
    <w:p w14:paraId="07F82E95" w14:textId="77777777" w:rsidR="00446824" w:rsidRDefault="00446824"/>
    <w:p w14:paraId="571FAFD1" w14:textId="77777777" w:rsidR="00446824" w:rsidRDefault="00446824"/>
    <w:p w14:paraId="2B97B3DE" w14:textId="77777777" w:rsidR="00446824" w:rsidRDefault="00446824"/>
    <w:p w14:paraId="75DC2782" w14:textId="77777777" w:rsidR="00446824" w:rsidRDefault="00446824"/>
    <w:p w14:paraId="53F31AE3" w14:textId="14B4075F" w:rsidR="00446824" w:rsidRPr="00446824" w:rsidRDefault="007C18DB" w:rsidP="00446824">
      <w:pPr>
        <w:jc w:val="right"/>
        <w:rPr>
          <w:noProof/>
          <w:sz w:val="30"/>
          <w:szCs w:val="30"/>
        </w:rPr>
      </w:pPr>
      <w:sdt>
        <w:sdtPr>
          <w:rPr>
            <w:rFonts w:hint="eastAsia"/>
            <w:sz w:val="30"/>
            <w:szCs w:val="30"/>
          </w:rPr>
          <w:alias w:val="이름:"/>
          <w:tag w:val="이름:"/>
          <w:id w:val="-2071874759"/>
          <w:placeholder>
            <w:docPart w:val="F5A0FCD8EEF84C0580CEB7BC515A228A"/>
          </w:placeholder>
          <w:temporary/>
          <w:showingPlcHdr/>
          <w15:appearance w15:val="hidden"/>
        </w:sdtPr>
        <w:sdtEndPr/>
        <w:sdtContent>
          <w:r w:rsidR="00446824" w:rsidRPr="00446824">
            <w:rPr>
              <w:rFonts w:hint="eastAsia"/>
              <w:sz w:val="30"/>
              <w:szCs w:val="30"/>
              <w:lang w:val="ko-KR" w:bidi="ko-KR"/>
            </w:rPr>
            <w:t>이름</w:t>
          </w:r>
        </w:sdtContent>
      </w:sdt>
      <w:r w:rsidR="00446824" w:rsidRPr="00446824">
        <w:rPr>
          <w:rFonts w:hint="eastAsia"/>
          <w:sz w:val="30"/>
          <w:szCs w:val="30"/>
          <w:lang w:val="ko-KR" w:bidi="ko-KR"/>
        </w:rPr>
        <w:t xml:space="preserve"> | </w:t>
      </w:r>
      <w:r w:rsidR="00446824" w:rsidRPr="00446824">
        <w:rPr>
          <w:sz w:val="30"/>
          <w:szCs w:val="30"/>
        </w:rPr>
        <w:t>0</w:t>
      </w:r>
      <w:r w:rsidR="0061079C">
        <w:rPr>
          <w:sz w:val="30"/>
          <w:szCs w:val="30"/>
        </w:rPr>
        <w:t xml:space="preserve"> </w:t>
      </w:r>
      <w:r w:rsidR="00446824" w:rsidRPr="00446824">
        <w:rPr>
          <w:sz w:val="30"/>
          <w:szCs w:val="30"/>
        </w:rPr>
        <w:t>0</w:t>
      </w:r>
      <w:r w:rsidR="0061079C">
        <w:rPr>
          <w:sz w:val="30"/>
          <w:szCs w:val="30"/>
        </w:rPr>
        <w:t xml:space="preserve"> </w:t>
      </w:r>
      <w:r w:rsidR="00446824" w:rsidRPr="00446824">
        <w:rPr>
          <w:sz w:val="30"/>
          <w:szCs w:val="30"/>
        </w:rPr>
        <w:t>0</w:t>
      </w:r>
      <w:r w:rsidR="00446824" w:rsidRPr="00446824">
        <w:rPr>
          <w:noProof/>
          <w:sz w:val="30"/>
          <w:szCs w:val="30"/>
        </w:rPr>
        <w:t xml:space="preserve"> </w:t>
      </w:r>
    </w:p>
    <w:p w14:paraId="3D5D8CE4" w14:textId="77777777" w:rsidR="00446824" w:rsidRDefault="00446824">
      <w:pPr>
        <w:widowControl/>
        <w:wordWrap/>
        <w:autoSpaceDE/>
        <w:autoSpaceDN/>
        <w:rPr>
          <w:noProof/>
        </w:rPr>
      </w:pPr>
      <w:r>
        <w:rPr>
          <w:noProof/>
        </w:rPr>
        <w:br w:type="page"/>
      </w:r>
    </w:p>
    <w:p w14:paraId="20868F57" w14:textId="10B88EBD" w:rsidR="00446824" w:rsidRPr="0022336A" w:rsidRDefault="00666C40" w:rsidP="0022336A">
      <w:pPr>
        <w:rPr>
          <w:rStyle w:val="-Times"/>
          <w:rFonts w:asciiTheme="minorHAnsi" w:hAnsiTheme="minorHAnsi" w:cstheme="minorBidi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63EB7DC2" wp14:editId="6CE6E258">
            <wp:simplePos x="0" y="0"/>
            <wp:positionH relativeFrom="page">
              <wp:posOffset>9525</wp:posOffset>
            </wp:positionH>
            <wp:positionV relativeFrom="paragraph">
              <wp:posOffset>-884233</wp:posOffset>
            </wp:positionV>
            <wp:extent cx="6728458" cy="9195407"/>
            <wp:effectExtent l="0" t="0" r="0" b="6350"/>
            <wp:wrapNone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8458" cy="9195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36A">
        <w:rPr>
          <w:rStyle w:val="-Times"/>
          <w:rFonts w:asciiTheme="majorHAnsi" w:eastAsiaTheme="majorHAnsi" w:hAnsiTheme="majorHAnsi" w:cs="YDVYGOStd34"/>
          <w:b/>
          <w:spacing w:val="-6"/>
          <w:sz w:val="26"/>
          <w:szCs w:val="26"/>
        </w:rPr>
        <w:t xml:space="preserve">▣ </w:t>
      </w:r>
      <w:r w:rsidR="00446824" w:rsidRPr="00446824">
        <w:rPr>
          <w:rStyle w:val="-Times"/>
          <w:rFonts w:asciiTheme="majorHAnsi" w:eastAsiaTheme="majorHAnsi" w:hAnsiTheme="majorHAnsi" w:cs="YDVYGOStd34"/>
          <w:b/>
          <w:spacing w:val="-6"/>
          <w:sz w:val="26"/>
          <w:szCs w:val="26"/>
        </w:rPr>
        <w:t xml:space="preserve">My Index </w:t>
      </w:r>
      <w:r w:rsidR="00446824" w:rsidRPr="00446824">
        <w:rPr>
          <w:rStyle w:val="-Times"/>
          <w:rFonts w:asciiTheme="majorHAnsi" w:eastAsiaTheme="majorHAnsi" w:hAnsiTheme="majorHAnsi" w:cs="YDVYGOStd34" w:hint="eastAsia"/>
          <w:b/>
          <w:spacing w:val="-6"/>
          <w:sz w:val="26"/>
          <w:szCs w:val="26"/>
        </w:rPr>
        <w:t>만들기</w:t>
      </w:r>
    </w:p>
    <w:p w14:paraId="2740874E" w14:textId="71937301" w:rsidR="00A309A3" w:rsidRDefault="00A309A3"/>
    <w:p w14:paraId="40AFEBFE" w14:textId="37FD4837" w:rsidR="00A309A3" w:rsidRDefault="00A309A3" w:rsidP="00446824">
      <w:pPr>
        <w:spacing w:after="0"/>
        <w:ind w:firstLine="199"/>
      </w:pPr>
    </w:p>
    <w:p w14:paraId="73374118" w14:textId="29C92E48" w:rsidR="00A309A3" w:rsidRDefault="00A309A3">
      <w:pPr>
        <w:rPr>
          <w:rFonts w:ascii="Times New Roman" w:hAnsi="Times New Roman" w:cs="Times New Roman"/>
          <w:b/>
          <w:bCs/>
          <w:color w:val="0000FF"/>
          <w:sz w:val="32"/>
          <w:szCs w:val="32"/>
        </w:rPr>
      </w:pPr>
    </w:p>
    <w:p w14:paraId="537ED198" w14:textId="77777777" w:rsidR="00666C40" w:rsidRDefault="00666C40"/>
    <w:p w14:paraId="28D95E0E" w14:textId="77777777" w:rsidR="00666C40" w:rsidRDefault="00666C40"/>
    <w:p w14:paraId="35FA042C" w14:textId="77777777" w:rsidR="00666C40" w:rsidRDefault="00666C40"/>
    <w:p w14:paraId="26013DAD" w14:textId="00CDD393" w:rsidR="00A309A3" w:rsidRPr="00446824" w:rsidRDefault="00A309A3" w:rsidP="0022336A">
      <w:pPr>
        <w:spacing w:line="360" w:lineRule="auto"/>
        <w:ind w:firstLineChars="100" w:firstLine="230"/>
        <w:rPr>
          <w:rFonts w:ascii="나눔명조" w:eastAsia="나눔명조" w:hAnsi="나눔명조"/>
          <w:sz w:val="23"/>
          <w:szCs w:val="23"/>
        </w:rPr>
      </w:pPr>
      <w:r w:rsidRPr="00446824">
        <w:rPr>
          <w:rFonts w:ascii="나눔명조" w:eastAsia="나눔명조" w:hAnsi="나눔명조"/>
          <w:sz w:val="23"/>
          <w:szCs w:val="23"/>
        </w:rPr>
        <w:t xml:space="preserve">여기에 </w:t>
      </w:r>
      <w:r w:rsidRPr="00446824">
        <w:rPr>
          <w:rFonts w:ascii="나눔명조" w:eastAsia="나눔명조" w:hAnsi="나눔명조" w:hint="eastAsia"/>
          <w:sz w:val="23"/>
          <w:szCs w:val="23"/>
        </w:rPr>
        <w:t xml:space="preserve">정리한 </w:t>
      </w:r>
      <w:r w:rsidRPr="00446824">
        <w:rPr>
          <w:rFonts w:ascii="Times New Roman" w:eastAsia="나눔명조" w:hAnsi="Times New Roman" w:cs="Times New Roman"/>
          <w:sz w:val="23"/>
          <w:szCs w:val="23"/>
        </w:rPr>
        <w:t>Index</w:t>
      </w:r>
      <w:r w:rsidRPr="00446824">
        <w:rPr>
          <w:rFonts w:ascii="나눔명조" w:eastAsia="나눔명조" w:hAnsi="나눔명조"/>
          <w:sz w:val="23"/>
          <w:szCs w:val="23"/>
        </w:rPr>
        <w:t>(</w:t>
      </w:r>
      <w:r w:rsidRPr="00446824">
        <w:rPr>
          <w:rFonts w:ascii="나눔명조" w:eastAsia="나눔명조" w:hAnsi="나눔명조" w:hint="eastAsia"/>
          <w:sz w:val="23"/>
          <w:szCs w:val="23"/>
        </w:rPr>
        <w:t xml:space="preserve">찾아보기)는 </w:t>
      </w:r>
      <w:r w:rsidRPr="00446824">
        <w:rPr>
          <w:rFonts w:ascii="나눔명조" w:eastAsia="나눔명조" w:hAnsi="나눔명조"/>
          <w:sz w:val="23"/>
          <w:szCs w:val="23"/>
        </w:rPr>
        <w:t xml:space="preserve">편집자가 </w:t>
      </w:r>
      <w:r w:rsidRPr="00446824">
        <w:rPr>
          <w:rFonts w:ascii="나눔명조" w:eastAsia="나눔명조" w:hAnsi="나눔명조" w:hint="eastAsia"/>
          <w:sz w:val="23"/>
          <w:szCs w:val="23"/>
        </w:rPr>
        <w:t xml:space="preserve">선정한 </w:t>
      </w:r>
      <w:r w:rsidRPr="00446824">
        <w:rPr>
          <w:rFonts w:ascii="Times New Roman" w:eastAsia="나눔명조" w:hAnsi="Times New Roman" w:cs="Times New Roman"/>
          <w:sz w:val="23"/>
          <w:szCs w:val="23"/>
        </w:rPr>
        <w:t>key word</w:t>
      </w:r>
      <w:r w:rsidRPr="00446824">
        <w:rPr>
          <w:rFonts w:ascii="나눔명조" w:eastAsia="나눔명조" w:hAnsi="나눔명조" w:hint="eastAsia"/>
          <w:sz w:val="23"/>
          <w:szCs w:val="23"/>
        </w:rPr>
        <w:t>일뿐이다.</w:t>
      </w:r>
      <w:r w:rsidRPr="00446824">
        <w:rPr>
          <w:rFonts w:ascii="나눔명조" w:eastAsia="나눔명조" w:hAnsi="나눔명조"/>
          <w:sz w:val="23"/>
          <w:szCs w:val="23"/>
        </w:rPr>
        <w:t xml:space="preserve"> </w:t>
      </w:r>
      <w:r w:rsidRPr="00446824">
        <w:rPr>
          <w:rFonts w:ascii="나눔명조" w:eastAsia="나눔명조" w:hAnsi="나눔명조" w:hint="eastAsia"/>
          <w:sz w:val="23"/>
          <w:szCs w:val="23"/>
        </w:rPr>
        <w:t xml:space="preserve">독자 스스로 중요하다고 생각하는 </w:t>
      </w:r>
      <w:r w:rsidRPr="00446824">
        <w:rPr>
          <w:rFonts w:ascii="Times New Roman" w:eastAsia="나눔명조" w:hAnsi="Times New Roman" w:cs="Times New Roman"/>
          <w:sz w:val="23"/>
          <w:szCs w:val="23"/>
        </w:rPr>
        <w:t>key word</w:t>
      </w:r>
      <w:r w:rsidRPr="00446824">
        <w:rPr>
          <w:rFonts w:ascii="나눔명조" w:eastAsia="나눔명조" w:hAnsi="나눔명조" w:hint="eastAsia"/>
          <w:sz w:val="23"/>
          <w:szCs w:val="23"/>
        </w:rPr>
        <w:t xml:space="preserve">를 이 목록에 </w:t>
      </w:r>
      <w:r w:rsidRPr="00446824">
        <w:rPr>
          <w:rFonts w:ascii="Times New Roman" w:eastAsia="나눔명조" w:hAnsi="Times New Roman" w:cs="Times New Roman"/>
          <w:sz w:val="23"/>
          <w:szCs w:val="23"/>
        </w:rPr>
        <w:t>add-up</w:t>
      </w:r>
      <w:r w:rsidRPr="00446824">
        <w:rPr>
          <w:rFonts w:ascii="나눔명조" w:eastAsia="나눔명조" w:hAnsi="나눔명조" w:hint="eastAsia"/>
          <w:sz w:val="23"/>
          <w:szCs w:val="23"/>
        </w:rPr>
        <w:t xml:space="preserve">해 </w:t>
      </w:r>
      <w:r w:rsidR="000468BC" w:rsidRPr="00446824">
        <w:rPr>
          <w:rFonts w:ascii="나눔명조" w:eastAsia="나눔명조" w:hAnsi="나눔명조" w:hint="eastAsia"/>
          <w:sz w:val="23"/>
          <w:szCs w:val="23"/>
        </w:rPr>
        <w:t>나가</w:t>
      </w:r>
      <w:r w:rsidRPr="00446824">
        <w:rPr>
          <w:rFonts w:ascii="나눔명조" w:eastAsia="나눔명조" w:hAnsi="나눔명조" w:hint="eastAsia"/>
          <w:sz w:val="23"/>
          <w:szCs w:val="23"/>
        </w:rPr>
        <w:t>면</w:t>
      </w:r>
      <w:r w:rsidR="000468BC" w:rsidRPr="00446824">
        <w:rPr>
          <w:rFonts w:ascii="나눔명조" w:eastAsia="나눔명조" w:hAnsi="나눔명조" w:hint="eastAsia"/>
          <w:sz w:val="23"/>
          <w:szCs w:val="23"/>
        </w:rPr>
        <w:t>,</w:t>
      </w:r>
      <w:r w:rsidR="000468BC" w:rsidRPr="00446824">
        <w:rPr>
          <w:rFonts w:ascii="나눔명조" w:eastAsia="나눔명조" w:hAnsi="나눔명조"/>
          <w:sz w:val="23"/>
          <w:szCs w:val="23"/>
        </w:rPr>
        <w:t xml:space="preserve"> </w:t>
      </w:r>
      <w:r w:rsidR="000468BC" w:rsidRPr="00446824">
        <w:rPr>
          <w:rFonts w:ascii="나눔명조" w:eastAsia="나눔명조" w:hAnsi="나눔명조" w:hint="eastAsia"/>
          <w:sz w:val="23"/>
          <w:szCs w:val="23"/>
        </w:rPr>
        <w:t xml:space="preserve">즉 </w:t>
      </w:r>
      <w:r w:rsidR="000468BC" w:rsidRPr="00446824">
        <w:rPr>
          <w:rFonts w:ascii="Times New Roman" w:eastAsia="나눔명조" w:hAnsi="Times New Roman" w:cs="Times New Roman"/>
          <w:sz w:val="23"/>
          <w:szCs w:val="23"/>
        </w:rPr>
        <w:t>MY Index</w:t>
      </w:r>
      <w:r w:rsidR="000468BC" w:rsidRPr="00446824">
        <w:rPr>
          <w:rFonts w:ascii="나눔명조" w:eastAsia="나눔명조" w:hAnsi="나눔명조" w:hint="eastAsia"/>
          <w:sz w:val="23"/>
          <w:szCs w:val="23"/>
        </w:rPr>
        <w:t>를 만들어 나가면</w:t>
      </w:r>
      <w:r w:rsidRPr="00446824">
        <w:rPr>
          <w:rFonts w:ascii="나눔명조" w:eastAsia="나눔명조" w:hAnsi="나눔명조" w:hint="eastAsia"/>
          <w:sz w:val="23"/>
          <w:szCs w:val="23"/>
        </w:rPr>
        <w:t xml:space="preserve"> </w:t>
      </w:r>
      <w:r w:rsidRPr="00446824">
        <w:rPr>
          <w:rFonts w:ascii="Times New Roman" w:eastAsia="나눔명조" w:hAnsi="Times New Roman" w:cs="Times New Roman"/>
          <w:sz w:val="23"/>
          <w:szCs w:val="23"/>
        </w:rPr>
        <w:t>GMP Study Book</w:t>
      </w:r>
      <w:r w:rsidRPr="00446824">
        <w:rPr>
          <w:rFonts w:ascii="나눔명조" w:eastAsia="나눔명조" w:hAnsi="나눔명조" w:hint="eastAsia"/>
          <w:sz w:val="23"/>
          <w:szCs w:val="23"/>
        </w:rPr>
        <w:t>을 공부하는 데에 많은 도움이 될 것이다.</w:t>
      </w:r>
      <w:r w:rsidRPr="00446824">
        <w:rPr>
          <w:rFonts w:ascii="나눔명조" w:eastAsia="나눔명조" w:hAnsi="나눔명조"/>
          <w:sz w:val="23"/>
          <w:szCs w:val="23"/>
        </w:rPr>
        <w:t xml:space="preserve"> </w:t>
      </w:r>
      <w:r w:rsidRPr="00446824">
        <w:rPr>
          <w:rFonts w:ascii="나눔명조" w:eastAsia="나눔명조" w:hAnsi="나눔명조" w:hint="eastAsia"/>
          <w:sz w:val="23"/>
          <w:szCs w:val="23"/>
        </w:rPr>
        <w:t xml:space="preserve">왜냐하면 </w:t>
      </w:r>
      <w:r w:rsidRPr="00446824">
        <w:rPr>
          <w:rFonts w:ascii="Times New Roman" w:eastAsia="나눔명조" w:hAnsi="Times New Roman" w:cs="Times New Roman"/>
          <w:sz w:val="23"/>
          <w:szCs w:val="23"/>
        </w:rPr>
        <w:t>GMP</w:t>
      </w:r>
      <w:r w:rsidRPr="00446824">
        <w:rPr>
          <w:rFonts w:ascii="나눔명조" w:eastAsia="나눔명조" w:hAnsi="나눔명조" w:hint="eastAsia"/>
          <w:sz w:val="23"/>
          <w:szCs w:val="23"/>
        </w:rPr>
        <w:t>란 소설 읽듯이 한 번 읽고 그만인 것이 아니라 생각날 때마다 찾아 재확인하고,</w:t>
      </w:r>
      <w:r w:rsidRPr="00446824">
        <w:rPr>
          <w:rFonts w:ascii="나눔명조" w:eastAsia="나눔명조" w:hAnsi="나눔명조"/>
          <w:sz w:val="23"/>
          <w:szCs w:val="23"/>
        </w:rPr>
        <w:t xml:space="preserve"> </w:t>
      </w:r>
      <w:r w:rsidRPr="00446824">
        <w:rPr>
          <w:rFonts w:ascii="나눔명조" w:eastAsia="나눔명조" w:hAnsi="나눔명조" w:hint="eastAsia"/>
          <w:sz w:val="23"/>
          <w:szCs w:val="23"/>
        </w:rPr>
        <w:t>때로는 새로이 해석하고 하다 보면 무엇인가 전에 보이지 않던 것이 보이는 일이</w:t>
      </w:r>
      <w:r w:rsidRPr="00446824">
        <w:rPr>
          <w:rFonts w:ascii="나눔명조" w:eastAsia="나눔명조" w:hAnsi="나눔명조"/>
          <w:sz w:val="23"/>
          <w:szCs w:val="23"/>
        </w:rPr>
        <w:t xml:space="preserve"> </w:t>
      </w:r>
      <w:r w:rsidRPr="00446824">
        <w:rPr>
          <w:rFonts w:ascii="나눔명조" w:eastAsia="나눔명조" w:hAnsi="나눔명조" w:hint="eastAsia"/>
          <w:sz w:val="23"/>
          <w:szCs w:val="23"/>
        </w:rPr>
        <w:t>있을 것이다.</w:t>
      </w:r>
      <w:r w:rsidRPr="00446824">
        <w:rPr>
          <w:rFonts w:ascii="나눔명조" w:eastAsia="나눔명조" w:hAnsi="나눔명조"/>
          <w:sz w:val="23"/>
          <w:szCs w:val="23"/>
        </w:rPr>
        <w:t xml:space="preserve"> </w:t>
      </w:r>
      <w:r w:rsidRPr="00446824">
        <w:rPr>
          <w:rFonts w:ascii="나눔명조" w:eastAsia="나눔명조" w:hAnsi="나눔명조" w:hint="eastAsia"/>
          <w:sz w:val="23"/>
          <w:szCs w:val="23"/>
        </w:rPr>
        <w:t>그 때를 위하여 하나씩</w:t>
      </w:r>
      <w:r w:rsidR="000468BC" w:rsidRPr="00446824">
        <w:rPr>
          <w:rFonts w:ascii="나눔명조" w:eastAsia="나눔명조" w:hAnsi="나눔명조" w:hint="eastAsia"/>
          <w:sz w:val="23"/>
          <w:szCs w:val="23"/>
        </w:rPr>
        <w:t>,</w:t>
      </w:r>
      <w:r w:rsidRPr="00446824">
        <w:rPr>
          <w:rFonts w:ascii="나눔명조" w:eastAsia="나눔명조" w:hAnsi="나눔명조" w:hint="eastAsia"/>
          <w:sz w:val="23"/>
          <w:szCs w:val="23"/>
        </w:rPr>
        <w:t xml:space="preserve"> 하나씩</w:t>
      </w:r>
      <w:r w:rsidR="000468BC" w:rsidRPr="00446824">
        <w:rPr>
          <w:rFonts w:ascii="나눔명조" w:eastAsia="나눔명조" w:hAnsi="나눔명조" w:hint="eastAsia"/>
          <w:sz w:val="23"/>
          <w:szCs w:val="23"/>
        </w:rPr>
        <w:t>,</w:t>
      </w:r>
      <w:r w:rsidRPr="00446824">
        <w:rPr>
          <w:rFonts w:ascii="나눔명조" w:eastAsia="나눔명조" w:hAnsi="나눔명조" w:hint="eastAsia"/>
          <w:sz w:val="23"/>
          <w:szCs w:val="23"/>
        </w:rPr>
        <w:t xml:space="preserve"> 축적해 나가면 </w:t>
      </w:r>
      <w:r w:rsidR="000468BC" w:rsidRPr="00446824">
        <w:rPr>
          <w:rFonts w:ascii="Times New Roman" w:eastAsia="나눔명조" w:hAnsi="Times New Roman" w:cs="Times New Roman"/>
          <w:sz w:val="23"/>
          <w:szCs w:val="23"/>
        </w:rPr>
        <w:t>My Study Book</w:t>
      </w:r>
      <w:r w:rsidR="000468BC" w:rsidRPr="00446824">
        <w:rPr>
          <w:rFonts w:ascii="나눔명조" w:eastAsia="나눔명조" w:hAnsi="나눔명조" w:hint="eastAsia"/>
          <w:sz w:val="23"/>
          <w:szCs w:val="23"/>
        </w:rPr>
        <w:t>이 완성되는 날이 있을 것이다.</w:t>
      </w:r>
    </w:p>
    <w:p w14:paraId="21F7C67C" w14:textId="35D1B9FF" w:rsidR="0061059D" w:rsidRDefault="0061059D" w:rsidP="00CA2F39">
      <w:pPr>
        <w:spacing w:before="240"/>
        <w:rPr>
          <w:color w:val="FF0000"/>
        </w:rPr>
      </w:pPr>
    </w:p>
    <w:p w14:paraId="3DC99DC3" w14:textId="77777777" w:rsidR="00CA2F39" w:rsidRDefault="00CA2F39" w:rsidP="00CA2F39">
      <w:pPr>
        <w:spacing w:before="240"/>
        <w:rPr>
          <w:color w:val="FF0000"/>
        </w:rPr>
      </w:pPr>
    </w:p>
    <w:p w14:paraId="7AB616A8" w14:textId="77777777" w:rsidR="00CA2F39" w:rsidRDefault="00CA2F39" w:rsidP="00CA2F39">
      <w:pPr>
        <w:spacing w:before="240"/>
        <w:rPr>
          <w:color w:val="FF0000"/>
        </w:rPr>
      </w:pPr>
    </w:p>
    <w:p w14:paraId="36901C8C" w14:textId="77777777" w:rsidR="00CA2F39" w:rsidRDefault="00CA2F39" w:rsidP="00CA2F39">
      <w:pPr>
        <w:spacing w:before="240"/>
        <w:rPr>
          <w:color w:val="FF0000"/>
        </w:rPr>
      </w:pPr>
    </w:p>
    <w:p w14:paraId="51A407E4" w14:textId="77777777" w:rsidR="00CA2F39" w:rsidRDefault="00CA2F39" w:rsidP="00CA2F39">
      <w:pPr>
        <w:spacing w:before="240"/>
        <w:rPr>
          <w:color w:val="FF0000"/>
        </w:rPr>
      </w:pPr>
    </w:p>
    <w:p w14:paraId="1CCF9849" w14:textId="77777777" w:rsidR="00CA2F39" w:rsidRDefault="00CA2F39" w:rsidP="00CA2F39">
      <w:pPr>
        <w:spacing w:before="240"/>
        <w:rPr>
          <w:color w:val="FF0000"/>
        </w:rPr>
      </w:pPr>
    </w:p>
    <w:p w14:paraId="6311F5EB" w14:textId="77777777" w:rsidR="00CA2F39" w:rsidRDefault="00CA2F39" w:rsidP="00CA2F39">
      <w:pPr>
        <w:spacing w:before="240"/>
        <w:rPr>
          <w:color w:val="FF0000"/>
        </w:rPr>
      </w:pPr>
    </w:p>
    <w:p w14:paraId="7EBA3252" w14:textId="15EB7890" w:rsidR="00CA2F39" w:rsidRPr="00BD3ECF" w:rsidRDefault="0022336A" w:rsidP="00CA2F39">
      <w:pPr>
        <w:spacing w:before="240"/>
        <w:rPr>
          <w:rFonts w:eastAsiaTheme="minorHAnsi"/>
          <w:color w:val="FF0000"/>
          <w:sz w:val="24"/>
          <w:szCs w:val="24"/>
        </w:rPr>
      </w:pPr>
      <w:r>
        <w:rPr>
          <w:noProof/>
          <w:color w:val="FF0000"/>
        </w:rPr>
        <w:drawing>
          <wp:anchor distT="0" distB="0" distL="114300" distR="114300" simplePos="0" relativeHeight="251657215" behindDoc="1" locked="0" layoutInCell="1" allowOverlap="1" wp14:anchorId="66E4048C" wp14:editId="19DA3E06">
            <wp:simplePos x="0" y="0"/>
            <wp:positionH relativeFrom="column">
              <wp:posOffset>-672152</wp:posOffset>
            </wp:positionH>
            <wp:positionV relativeFrom="paragraph">
              <wp:posOffset>-887105</wp:posOffset>
            </wp:positionV>
            <wp:extent cx="6779568" cy="2088107"/>
            <wp:effectExtent l="0" t="0" r="2540" b="7620"/>
            <wp:wrapNone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ndex 내지 타이틀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9568" cy="2088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1DD0D" w14:textId="71AD06D1" w:rsidR="00CA2F39" w:rsidRPr="00BD3ECF" w:rsidRDefault="00CA2F39" w:rsidP="00CA2F39">
      <w:pPr>
        <w:pStyle w:val="a6"/>
        <w:rPr>
          <w:rFonts w:asciiTheme="minorHAnsi" w:eastAsiaTheme="minorHAnsi"/>
          <w:lang w:val="en-US"/>
        </w:rPr>
      </w:pPr>
    </w:p>
    <w:p w14:paraId="432A3B28" w14:textId="3E5E9F64" w:rsidR="00F902D0" w:rsidRPr="00BD3ECF" w:rsidRDefault="00F902D0" w:rsidP="00CA2F39">
      <w:pPr>
        <w:pStyle w:val="a6"/>
        <w:rPr>
          <w:rFonts w:asciiTheme="minorHAnsi" w:eastAsiaTheme="minorHAnsi"/>
          <w:lang w:val="en-US"/>
        </w:rPr>
      </w:pPr>
    </w:p>
    <w:p w14:paraId="3B12349E" w14:textId="77777777" w:rsidR="00BD3ECF" w:rsidRPr="00BD3ECF" w:rsidRDefault="00BD3ECF" w:rsidP="00CA2F39">
      <w:pPr>
        <w:pStyle w:val="a6"/>
        <w:rPr>
          <w:rFonts w:asciiTheme="minorHAnsi" w:eastAsiaTheme="minorHAnsi"/>
          <w:lang w:val="en-US"/>
        </w:rPr>
      </w:pPr>
    </w:p>
    <w:p w14:paraId="3BA14FBD" w14:textId="77777777" w:rsidR="00A14A55" w:rsidRPr="00A14A55" w:rsidRDefault="00A14A55" w:rsidP="00415719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A14A55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</w:t>
      </w:r>
      <w:proofErr w:type="spellStart"/>
      <w:r w:rsidRPr="00A14A55">
        <w:rPr>
          <w:rFonts w:ascii="나눔고딕 ExtraBold" w:eastAsia="나눔고딕 ExtraBold" w:hAnsi="나눔고딕 ExtraBold" w:cs="YDVYGOStd13" w:hint="eastAsia"/>
          <w:color w:val="656565"/>
          <w:kern w:val="0"/>
          <w:sz w:val="24"/>
          <w:szCs w:val="24"/>
        </w:rPr>
        <w:t>ㄱ</w:t>
      </w:r>
      <w:proofErr w:type="spellEnd"/>
      <w:r w:rsidRPr="00A14A55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]</w:t>
      </w:r>
    </w:p>
    <w:p w14:paraId="367CD9E1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proofErr w:type="spellStart"/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검체채취지체시간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(Sampling Delay Time; SDT)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>514</w:t>
      </w:r>
    </w:p>
    <w:p w14:paraId="6EBF6CDE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검체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</w:t>
      </w: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취급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</w:t>
      </w: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및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</w:t>
      </w: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보관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>608</w:t>
      </w:r>
    </w:p>
    <w:p w14:paraId="40C08293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격리보관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(Quarantine)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401</w:t>
      </w:r>
    </w:p>
    <w:p w14:paraId="345E1A0B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결함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342</w:t>
      </w:r>
    </w:p>
    <w:p w14:paraId="1919ED44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proofErr w:type="spellStart"/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경향일탈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(out-of-trend; OOT)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342</w:t>
      </w:r>
    </w:p>
    <w:p w14:paraId="12B0184E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고위경영층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>17, 39</w:t>
      </w:r>
    </w:p>
    <w:p w14:paraId="08A13092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공정소요시간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</w:t>
      </w: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점검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303</w:t>
      </w:r>
    </w:p>
    <w:p w14:paraId="2AD1086A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교정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471</w:t>
      </w:r>
    </w:p>
    <w:p w14:paraId="303C86E7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교정기록부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Calibration records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482</w:t>
      </w:r>
    </w:p>
    <w:p w14:paraId="1D100ED5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구판문서관리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76</w:t>
      </w:r>
    </w:p>
    <w:p w14:paraId="0C15BCBA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궁극적인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</w:t>
      </w: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책임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(ultimate responsibility)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308</w:t>
      </w:r>
    </w:p>
    <w:p w14:paraId="38F5D9A7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근무부서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</w:t>
      </w: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배치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214</w:t>
      </w:r>
    </w:p>
    <w:p w14:paraId="4AABAA58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근본적인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</w:t>
      </w: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원인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(root cause)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698</w:t>
      </w:r>
    </w:p>
    <w:p w14:paraId="36B2C12B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기계목록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Equipment list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481</w:t>
      </w:r>
    </w:p>
    <w:p w14:paraId="02A9683D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기계배치도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Equipment Layout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481</w:t>
      </w:r>
    </w:p>
    <w:p w14:paraId="3810A8EE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기계사용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및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관리기록부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482</w:t>
      </w:r>
    </w:p>
    <w:p w14:paraId="722D71DA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기계세척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표준작업지침서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491</w:t>
      </w:r>
    </w:p>
    <w:p w14:paraId="54759C4C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기계의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표시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482</w:t>
      </w:r>
    </w:p>
    <w:p w14:paraId="3EFA0339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기록문서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작성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79</w:t>
      </w:r>
    </w:p>
    <w:p w14:paraId="185A85F7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기술협약서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616</w:t>
      </w:r>
    </w:p>
    <w:p w14:paraId="63D2098E" w14:textId="6F290183" w:rsid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proofErr w:type="spellStart"/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기준일탈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342</w:t>
      </w:r>
    </w:p>
    <w:p w14:paraId="132C0145" w14:textId="1A395F27" w:rsidR="00415719" w:rsidRDefault="00415719" w:rsidP="00415719">
      <w:pPr>
        <w:widowControl/>
        <w:wordWrap/>
        <w:autoSpaceDE/>
        <w:autoSpaceDN/>
        <w:ind w:left="400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br w:type="page"/>
      </w:r>
    </w:p>
    <w:p w14:paraId="26041FA8" w14:textId="073F2443" w:rsid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</w:p>
    <w:p w14:paraId="1C5EC29C" w14:textId="7A5C8AD9" w:rsid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</w:p>
    <w:p w14:paraId="6F4A79F3" w14:textId="78AE0ABC" w:rsidR="00415719" w:rsidRPr="00A14A55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</w:p>
    <w:p w14:paraId="0BC5689A" w14:textId="77777777" w:rsidR="00A14A55" w:rsidRPr="00A14A55" w:rsidRDefault="00A14A55" w:rsidP="00415719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A14A55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</w:t>
      </w:r>
      <w:r w:rsidRPr="00A14A55">
        <w:rPr>
          <w:rFonts w:ascii="나눔고딕 ExtraBold" w:eastAsia="나눔고딕 ExtraBold" w:hAnsi="나눔고딕 ExtraBold" w:cs="YDVYGOStd13" w:hint="eastAsia"/>
          <w:color w:val="656565"/>
          <w:kern w:val="0"/>
          <w:sz w:val="24"/>
          <w:szCs w:val="24"/>
        </w:rPr>
        <w:t>ㄴ</w:t>
      </w:r>
      <w:r w:rsidRPr="00A14A55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]</w:t>
      </w:r>
    </w:p>
    <w:p w14:paraId="2F4A9185" w14:textId="77777777" w:rsidR="00A14A55" w:rsidRPr="0061079C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낱장라벨</w:t>
      </w:r>
      <w:r w:rsidRPr="0061079C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</w:t>
      </w:r>
      <w:r w:rsidRPr="0061079C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145</w:t>
      </w:r>
    </w:p>
    <w:p w14:paraId="5ABD7049" w14:textId="77777777" w:rsidR="00A14A55" w:rsidRPr="0061079C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내부감사</w:t>
      </w:r>
      <w:r w:rsidRPr="0061079C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</w:t>
      </w:r>
      <w:r w:rsidRPr="0061079C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738</w:t>
      </w:r>
    </w:p>
    <w:p w14:paraId="3089799C" w14:textId="77777777" w:rsidR="00A14A55" w:rsidRPr="00A14A55" w:rsidRDefault="00A14A55" w:rsidP="00415719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A14A55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</w:t>
      </w:r>
      <w:proofErr w:type="spellStart"/>
      <w:r w:rsidRPr="00A14A55">
        <w:rPr>
          <w:rFonts w:ascii="나눔고딕 ExtraBold" w:eastAsia="나눔고딕 ExtraBold" w:hAnsi="나눔고딕 ExtraBold" w:cs="YDVYGOStd13" w:hint="eastAsia"/>
          <w:color w:val="656565"/>
          <w:kern w:val="0"/>
          <w:sz w:val="24"/>
          <w:szCs w:val="24"/>
        </w:rPr>
        <w:t>ㄷ</w:t>
      </w:r>
      <w:proofErr w:type="spellEnd"/>
      <w:r w:rsidRPr="00A14A55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]</w:t>
      </w:r>
    </w:p>
    <w:p w14:paraId="250B2E64" w14:textId="77777777" w:rsidR="00A14A55" w:rsidRPr="0061079C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독립된</w:t>
      </w:r>
      <w:r w:rsidRPr="0061079C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</w:t>
      </w: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부서</w:t>
      </w:r>
      <w:r w:rsidRPr="0061079C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(independent department) </w:t>
      </w:r>
      <w:r w:rsidRPr="0061079C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21</w:t>
      </w:r>
    </w:p>
    <w:p w14:paraId="38FF6834" w14:textId="77777777" w:rsidR="00A14A55" w:rsidRPr="00A14A55" w:rsidRDefault="00A14A55" w:rsidP="00415719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A14A55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</w:t>
      </w:r>
      <w:r w:rsidRPr="00A14A55">
        <w:rPr>
          <w:rFonts w:ascii="나눔고딕 ExtraBold" w:eastAsia="나눔고딕 ExtraBold" w:hAnsi="나눔고딕 ExtraBold" w:cs="YDVYGOStd13" w:hint="eastAsia"/>
          <w:color w:val="656565"/>
          <w:kern w:val="0"/>
          <w:sz w:val="24"/>
          <w:szCs w:val="24"/>
        </w:rPr>
        <w:t>ㄹ</w:t>
      </w:r>
      <w:r w:rsidRPr="00A14A55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]</w:t>
      </w:r>
    </w:p>
    <w:p w14:paraId="394D5D5F" w14:textId="77777777" w:rsidR="00A14A55" w:rsidRPr="0061079C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라벨관리</w:t>
      </w:r>
      <w:r w:rsidRPr="0061079C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</w:t>
      </w:r>
      <w:r w:rsidRPr="0061079C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139</w:t>
      </w:r>
    </w:p>
    <w:p w14:paraId="6803CE1D" w14:textId="0000EDB8" w:rsidR="00A14A55" w:rsidRPr="0061079C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proofErr w:type="spellStart"/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롤라벨</w:t>
      </w:r>
      <w:proofErr w:type="spellEnd"/>
      <w:r w:rsidRPr="0061079C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(roll label or roll-feed label) </w:t>
      </w:r>
      <w:r w:rsidRPr="0061079C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155</w:t>
      </w:r>
    </w:p>
    <w:p w14:paraId="75072F1C" w14:textId="77777777" w:rsidR="00A14A55" w:rsidRPr="00A14A55" w:rsidRDefault="00A14A55" w:rsidP="00415719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A14A55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</w:t>
      </w:r>
      <w:proofErr w:type="spellStart"/>
      <w:r w:rsidRPr="00A14A55">
        <w:rPr>
          <w:rFonts w:ascii="나눔고딕 ExtraBold" w:eastAsia="나눔고딕 ExtraBold" w:hAnsi="나눔고딕 ExtraBold" w:cs="YDVYGOStd13" w:hint="eastAsia"/>
          <w:color w:val="656565"/>
          <w:kern w:val="0"/>
          <w:sz w:val="24"/>
          <w:szCs w:val="24"/>
        </w:rPr>
        <w:t>ㅁ</w:t>
      </w:r>
      <w:proofErr w:type="spellEnd"/>
      <w:r w:rsidRPr="00A14A55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]</w:t>
      </w:r>
    </w:p>
    <w:p w14:paraId="2FA739B0" w14:textId="77777777" w:rsidR="00A14A55" w:rsidRPr="0061079C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문서관리</w:t>
      </w:r>
      <w:r w:rsidRPr="0061079C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</w:t>
      </w:r>
      <w:r w:rsidRPr="0061079C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116</w:t>
      </w:r>
    </w:p>
    <w:p w14:paraId="3D5CD9CC" w14:textId="77777777" w:rsidR="00A14A55" w:rsidRPr="0061079C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매뉴얼</w:t>
      </w:r>
      <w:r w:rsidRPr="0061079C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Manual </w:t>
      </w:r>
      <w:r w:rsidRPr="0061079C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481</w:t>
      </w:r>
    </w:p>
    <w:p w14:paraId="2E1C3E2D" w14:textId="5ECE7C2C" w:rsidR="00A14A55" w:rsidRPr="00A14A55" w:rsidRDefault="00A14A55" w:rsidP="00415719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A14A55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</w:t>
      </w:r>
      <w:proofErr w:type="spellStart"/>
      <w:r w:rsidRPr="00A14A55">
        <w:rPr>
          <w:rFonts w:ascii="나눔고딕 ExtraBold" w:eastAsia="나눔고딕 ExtraBold" w:hAnsi="나눔고딕 ExtraBold" w:cs="YDVYGOStd13" w:hint="eastAsia"/>
          <w:color w:val="656565"/>
          <w:kern w:val="0"/>
          <w:sz w:val="24"/>
          <w:szCs w:val="24"/>
        </w:rPr>
        <w:t>ㅂ</w:t>
      </w:r>
      <w:proofErr w:type="spellEnd"/>
      <w:r w:rsidRPr="00A14A55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]</w:t>
      </w:r>
    </w:p>
    <w:p w14:paraId="0C8A20BD" w14:textId="4EC8DF24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변경관리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362</w:t>
      </w:r>
    </w:p>
    <w:p w14:paraId="2A16A4B7" w14:textId="4EDA5C66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변경제안서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370</w:t>
      </w:r>
    </w:p>
    <w:p w14:paraId="41B9C0D8" w14:textId="7C44CE5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부적합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342</w:t>
      </w:r>
    </w:p>
    <w:p w14:paraId="0E27F96F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proofErr w:type="spellStart"/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보관검체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563</w:t>
      </w:r>
    </w:p>
    <w:p w14:paraId="2E98DE6F" w14:textId="1E9F7832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proofErr w:type="spellStart"/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보관검체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(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retained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sample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, 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retention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sample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)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593</w:t>
      </w:r>
    </w:p>
    <w:p w14:paraId="399A0A43" w14:textId="4A90C9F8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분해세척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508</w:t>
      </w:r>
    </w:p>
    <w:p w14:paraId="6588802F" w14:textId="7EA074C0" w:rsidR="00415719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불만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684</w:t>
      </w:r>
    </w:p>
    <w:p w14:paraId="2C37F519" w14:textId="66D2DED8" w:rsidR="00415719" w:rsidRDefault="00415719">
      <w:pPr>
        <w:widowControl/>
        <w:wordWrap/>
        <w:autoSpaceDE/>
        <w:autoSpaceDN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>
        <w:rPr>
          <w:rFonts w:ascii="DINPro-Light" w:eastAsia="서울남산체" w:hAnsi="DINPro-Light" w:cs="DINPro-Light"/>
          <w:noProof/>
          <w:color w:val="000000"/>
          <w:kern w:val="0"/>
          <w:sz w:val="18"/>
          <w:szCs w:val="18"/>
          <w:lang w:val="ko-KR"/>
        </w:rPr>
        <w:drawing>
          <wp:anchor distT="0" distB="0" distL="114300" distR="114300" simplePos="0" relativeHeight="251665408" behindDoc="1" locked="0" layoutInCell="1" allowOverlap="1" wp14:anchorId="40C7DEA1" wp14:editId="3DE951E4">
            <wp:simplePos x="0" y="0"/>
            <wp:positionH relativeFrom="column">
              <wp:posOffset>1605337</wp:posOffset>
            </wp:positionH>
            <wp:positionV relativeFrom="paragraph">
              <wp:posOffset>15603</wp:posOffset>
            </wp:positionV>
            <wp:extent cx="2029968" cy="1115568"/>
            <wp:effectExtent l="0" t="0" r="8890" b="8890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968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br w:type="page"/>
      </w:r>
    </w:p>
    <w:p w14:paraId="753FFC86" w14:textId="42BBE5A7" w:rsid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</w:p>
    <w:p w14:paraId="3D6601B3" w14:textId="0D5BF531" w:rsid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</w:p>
    <w:p w14:paraId="1BD9FF04" w14:textId="77777777" w:rsidR="00415719" w:rsidRPr="00A14A55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</w:p>
    <w:p w14:paraId="40AA6EBB" w14:textId="77777777" w:rsidR="00A14A55" w:rsidRPr="00A14A55" w:rsidRDefault="00A14A55" w:rsidP="00415719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A14A55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</w:t>
      </w:r>
      <w:proofErr w:type="spellStart"/>
      <w:r w:rsidRPr="00A14A55">
        <w:rPr>
          <w:rFonts w:ascii="나눔고딕 ExtraBold" w:eastAsia="나눔고딕 ExtraBold" w:hAnsi="나눔고딕 ExtraBold" w:cs="YDVYGOStd13" w:hint="eastAsia"/>
          <w:color w:val="656565"/>
          <w:kern w:val="0"/>
          <w:sz w:val="24"/>
          <w:szCs w:val="24"/>
        </w:rPr>
        <w:t>ㅅ</w:t>
      </w:r>
      <w:proofErr w:type="spellEnd"/>
      <w:r w:rsidRPr="00A14A55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]</w:t>
      </w:r>
    </w:p>
    <w:p w14:paraId="6566C5BC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사용자요구규격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(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User</w:t>
      </w: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’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s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Requirement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Specification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: URS)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467</w:t>
      </w:r>
    </w:p>
    <w:p w14:paraId="32BCBA47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생애주기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(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Lifecycle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)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15</w:t>
      </w:r>
    </w:p>
    <w:p w14:paraId="0D430EBC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proofErr w:type="spellStart"/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설계적격성평가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(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Design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Qualification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, DQ)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468,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>470</w:t>
      </w:r>
    </w:p>
    <w:p w14:paraId="60990D13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proofErr w:type="spellStart"/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설치적격성평가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(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Installation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Qualification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, IQ)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469,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>470</w:t>
      </w:r>
    </w:p>
    <w:p w14:paraId="6A977661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proofErr w:type="spellStart"/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성능적격성평가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(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Performance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Qualification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, PQ)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469,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>470</w:t>
      </w:r>
    </w:p>
    <w:p w14:paraId="4FA55755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세척대기시간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(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Dirty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hold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time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)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514</w:t>
      </w:r>
    </w:p>
    <w:p w14:paraId="15142788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proofErr w:type="spellStart"/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세척밸리데이션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(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Cleaning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Validation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: CV)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498</w:t>
      </w:r>
    </w:p>
    <w:p w14:paraId="413D431B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수량확인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(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reconciliation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)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150</w:t>
      </w:r>
    </w:p>
    <w:p w14:paraId="66442D36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식별관리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126</w:t>
      </w:r>
    </w:p>
    <w:p w14:paraId="6087589E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proofErr w:type="spellStart"/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수율점검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(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Yield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reconciliation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)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303</w:t>
      </w:r>
    </w:p>
    <w:p w14:paraId="435F83BC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시정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732</w:t>
      </w:r>
    </w:p>
    <w:p w14:paraId="424D9113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시정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(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Correction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)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720</w:t>
      </w:r>
    </w:p>
    <w:p w14:paraId="34C34E36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시정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및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예방조치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733</w:t>
      </w:r>
    </w:p>
    <w:p w14:paraId="439C2BF5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시정조치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732</w:t>
      </w:r>
    </w:p>
    <w:p w14:paraId="594F34A3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시정조치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(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corrective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action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)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720</w:t>
      </w:r>
    </w:p>
    <w:p w14:paraId="4EA33ADD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시험성적서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321, 582</w:t>
      </w:r>
    </w:p>
    <w:p w14:paraId="67160E78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시험실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578</w:t>
      </w:r>
    </w:p>
    <w:p w14:paraId="5435F7CC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시험실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배치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533</w:t>
      </w:r>
    </w:p>
    <w:p w14:paraId="35701DA9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시험실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분리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534</w:t>
      </w:r>
    </w:p>
    <w:p w14:paraId="292E99FD" w14:textId="57E879BB" w:rsidR="00415719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실험실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578</w:t>
      </w:r>
    </w:p>
    <w:p w14:paraId="0C92D90C" w14:textId="0EAEE471" w:rsidR="00415719" w:rsidRDefault="00415719">
      <w:pPr>
        <w:widowControl/>
        <w:wordWrap/>
        <w:autoSpaceDE/>
        <w:autoSpaceDN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>
        <w:rPr>
          <w:rFonts w:ascii="DINPro-Light" w:eastAsia="서울남산체" w:hAnsi="DINPro-Light" w:cs="DINPro-Light"/>
          <w:noProof/>
          <w:color w:val="000000"/>
          <w:kern w:val="0"/>
          <w:sz w:val="18"/>
          <w:szCs w:val="18"/>
          <w:lang w:val="ko-KR"/>
        </w:rPr>
        <w:drawing>
          <wp:anchor distT="0" distB="0" distL="114300" distR="114300" simplePos="0" relativeHeight="251667456" behindDoc="1" locked="0" layoutInCell="1" allowOverlap="1" wp14:anchorId="479B5E1A" wp14:editId="667E691D">
            <wp:simplePos x="0" y="0"/>
            <wp:positionH relativeFrom="margin">
              <wp:align>center</wp:align>
            </wp:positionH>
            <wp:positionV relativeFrom="paragraph">
              <wp:posOffset>581256</wp:posOffset>
            </wp:positionV>
            <wp:extent cx="2029968" cy="1115568"/>
            <wp:effectExtent l="0" t="0" r="8890" b="8890"/>
            <wp:wrapNone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968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br w:type="page"/>
      </w:r>
    </w:p>
    <w:p w14:paraId="17CE142B" w14:textId="1A9361DE" w:rsid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</w:p>
    <w:p w14:paraId="231E3D71" w14:textId="071AEFC9" w:rsid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</w:p>
    <w:p w14:paraId="2F6DA63F" w14:textId="77777777" w:rsidR="00415719" w:rsidRPr="00A14A55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</w:p>
    <w:p w14:paraId="7BD63E39" w14:textId="77777777" w:rsidR="00A14A55" w:rsidRPr="00A14A55" w:rsidRDefault="00A14A55" w:rsidP="00415719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A14A55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</w:t>
      </w:r>
      <w:proofErr w:type="spellStart"/>
      <w:r w:rsidRPr="00A14A55">
        <w:rPr>
          <w:rFonts w:ascii="나눔고딕 ExtraBold" w:eastAsia="나눔고딕 ExtraBold" w:hAnsi="나눔고딕 ExtraBold" w:cs="YDVYGOStd13" w:hint="eastAsia"/>
          <w:color w:val="656565"/>
          <w:kern w:val="0"/>
          <w:sz w:val="24"/>
          <w:szCs w:val="24"/>
        </w:rPr>
        <w:t>ㅇ</w:t>
      </w:r>
      <w:proofErr w:type="spellEnd"/>
      <w:r w:rsidRPr="00A14A55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]</w:t>
      </w:r>
    </w:p>
    <w:p w14:paraId="651DFD34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업무절차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확립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31</w:t>
      </w:r>
    </w:p>
    <w:p w14:paraId="4A878E54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예방조치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733</w:t>
      </w:r>
    </w:p>
    <w:p w14:paraId="4D6C0F92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예방조치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(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preventive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action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)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720</w:t>
      </w:r>
    </w:p>
    <w:p w14:paraId="459E32D3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원료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382</w:t>
      </w:r>
    </w:p>
    <w:p w14:paraId="611099DF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원료의약품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(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Active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pharmaceutical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ingredient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: API)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382</w:t>
      </w:r>
    </w:p>
    <w:p w14:paraId="54EBFC51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proofErr w:type="spellStart"/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운전적격성평가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(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Operational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Qualification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, OQ)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469,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>470</w:t>
      </w:r>
    </w:p>
    <w:p w14:paraId="7C3B9660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위수탁업무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612</w:t>
      </w:r>
    </w:p>
    <w:p w14:paraId="1504D0BF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일탈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341, 342</w:t>
      </w:r>
    </w:p>
    <w:p w14:paraId="74C8EA34" w14:textId="77777777" w:rsidR="00A14A55" w:rsidRPr="00A14A55" w:rsidRDefault="00A14A55" w:rsidP="00415719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A14A55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</w:t>
      </w:r>
      <w:proofErr w:type="spellStart"/>
      <w:r w:rsidRPr="00A14A55">
        <w:rPr>
          <w:rFonts w:ascii="나눔고딕 ExtraBold" w:eastAsia="나눔고딕 ExtraBold" w:hAnsi="나눔고딕 ExtraBold" w:cs="YDVYGOStd13" w:hint="eastAsia"/>
          <w:color w:val="656565"/>
          <w:kern w:val="0"/>
          <w:sz w:val="24"/>
          <w:szCs w:val="24"/>
        </w:rPr>
        <w:t>ㅈ</w:t>
      </w:r>
      <w:proofErr w:type="spellEnd"/>
      <w:r w:rsidRPr="00A14A55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]</w:t>
      </w:r>
    </w:p>
    <w:p w14:paraId="5ACDBD48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자원확보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42</w:t>
      </w:r>
    </w:p>
    <w:p w14:paraId="21E35EAE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자율점검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738</w:t>
      </w:r>
    </w:p>
    <w:p w14:paraId="2AB405CA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자체감사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738</w:t>
      </w:r>
    </w:p>
    <w:p w14:paraId="574EE249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자체실사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738</w:t>
      </w:r>
    </w:p>
    <w:p w14:paraId="084BE470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적정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인력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확보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164</w:t>
      </w:r>
    </w:p>
    <w:p w14:paraId="62874EF6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적정한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(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adequate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, 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sufficient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) </w:t>
      </w: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수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42</w:t>
      </w:r>
    </w:p>
    <w:p w14:paraId="7BED2EFF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적정한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복장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207</w:t>
      </w:r>
    </w:p>
    <w:p w14:paraId="5530E199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정치세척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508</w:t>
      </w:r>
    </w:p>
    <w:p w14:paraId="4F4B9940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proofErr w:type="spellStart"/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정치증기멸균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510</w:t>
      </w:r>
    </w:p>
    <w:p w14:paraId="224310F5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직무교육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171</w:t>
      </w:r>
    </w:p>
    <w:p w14:paraId="01EE3F47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제조기록서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321</w:t>
      </w:r>
    </w:p>
    <w:p w14:paraId="2BFE4A15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제조처방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318</w:t>
      </w:r>
    </w:p>
    <w:p w14:paraId="556CBF74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제품회수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684</w:t>
      </w:r>
    </w:p>
    <w:p w14:paraId="47F99BFB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직접적인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원인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(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direct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cause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)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698</w:t>
      </w:r>
    </w:p>
    <w:p w14:paraId="4DE1DA07" w14:textId="6944D11B" w:rsidR="00415719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직무기술서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(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Job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description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)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168,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>172</w:t>
      </w:r>
    </w:p>
    <w:p w14:paraId="1016EE13" w14:textId="77777777" w:rsidR="00415719" w:rsidRDefault="00415719">
      <w:pPr>
        <w:widowControl/>
        <w:wordWrap/>
        <w:autoSpaceDE/>
        <w:autoSpaceDN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br w:type="page"/>
      </w:r>
    </w:p>
    <w:p w14:paraId="499B637F" w14:textId="5AB80CA4" w:rsid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</w:p>
    <w:p w14:paraId="61C9E331" w14:textId="191DB30F" w:rsid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</w:p>
    <w:p w14:paraId="236AFB47" w14:textId="77777777" w:rsidR="00415719" w:rsidRPr="00A14A55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</w:p>
    <w:p w14:paraId="6C762352" w14:textId="77777777" w:rsidR="00A14A55" w:rsidRPr="00A14A55" w:rsidRDefault="00A14A55" w:rsidP="00415719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A14A55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</w:t>
      </w:r>
      <w:proofErr w:type="spellStart"/>
      <w:r w:rsidRPr="00A14A55">
        <w:rPr>
          <w:rFonts w:ascii="나눔고딕 ExtraBold" w:eastAsia="나눔고딕 ExtraBold" w:hAnsi="나눔고딕 ExtraBold" w:cs="YDVYGOStd13" w:hint="eastAsia"/>
          <w:color w:val="656565"/>
          <w:kern w:val="0"/>
          <w:sz w:val="24"/>
          <w:szCs w:val="24"/>
        </w:rPr>
        <w:t>ㅊ</w:t>
      </w:r>
      <w:proofErr w:type="spellEnd"/>
      <w:r w:rsidRPr="00A14A55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]</w:t>
      </w:r>
    </w:p>
    <w:p w14:paraId="0B35E665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proofErr w:type="spellStart"/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참조검체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(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reference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sample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)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563,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>593</w:t>
      </w:r>
    </w:p>
    <w:p w14:paraId="2DD46FDB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청결유지가능시간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(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Clean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hold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time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)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513</w:t>
      </w:r>
    </w:p>
    <w:p w14:paraId="49D4031E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출하승인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(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Batch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Release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)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307</w:t>
      </w:r>
    </w:p>
    <w:p w14:paraId="65887894" w14:textId="77777777" w:rsidR="00A14A55" w:rsidRPr="00A14A55" w:rsidRDefault="00A14A55" w:rsidP="00415719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A14A55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</w:t>
      </w:r>
      <w:proofErr w:type="spellStart"/>
      <w:r w:rsidRPr="00A14A55">
        <w:rPr>
          <w:rFonts w:ascii="나눔고딕 ExtraBold" w:eastAsia="나눔고딕 ExtraBold" w:hAnsi="나눔고딕 ExtraBold" w:cs="YDVYGOStd13" w:hint="eastAsia"/>
          <w:color w:val="656565"/>
          <w:kern w:val="0"/>
          <w:sz w:val="24"/>
          <w:szCs w:val="24"/>
        </w:rPr>
        <w:t>ㅍ</w:t>
      </w:r>
      <w:proofErr w:type="spellEnd"/>
      <w:r w:rsidRPr="00A14A55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]</w:t>
      </w:r>
    </w:p>
    <w:p w14:paraId="3F86A812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표준문서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(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standard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document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)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113</w:t>
      </w:r>
    </w:p>
    <w:p w14:paraId="2BEAA05E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proofErr w:type="spellStart"/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표면거칠기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484</w:t>
      </w:r>
    </w:p>
    <w:p w14:paraId="63170A37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품질결함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684</w:t>
      </w:r>
    </w:p>
    <w:p w14:paraId="05EFD88B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품질협약서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616</w:t>
      </w:r>
    </w:p>
    <w:p w14:paraId="5D5309F0" w14:textId="77777777" w:rsidR="00A14A55" w:rsidRPr="00A14A55" w:rsidRDefault="00A14A55" w:rsidP="00415719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A14A55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</w:t>
      </w:r>
      <w:proofErr w:type="spellStart"/>
      <w:r w:rsidRPr="00A14A55">
        <w:rPr>
          <w:rFonts w:ascii="나눔고딕 ExtraBold" w:eastAsia="나눔고딕 ExtraBold" w:hAnsi="나눔고딕 ExtraBold" w:cs="YDVYGOStd13" w:hint="eastAsia"/>
          <w:color w:val="656565"/>
          <w:kern w:val="0"/>
          <w:sz w:val="24"/>
          <w:szCs w:val="24"/>
        </w:rPr>
        <w:t>ㅎ</w:t>
      </w:r>
      <w:proofErr w:type="spellEnd"/>
      <w:r w:rsidRPr="00A14A55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]</w:t>
      </w:r>
    </w:p>
    <w:p w14:paraId="55B113ED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행동규범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214</w:t>
      </w:r>
    </w:p>
    <w:p w14:paraId="05565FD7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한도초과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(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out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-of-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limit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)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342</w:t>
      </w:r>
    </w:p>
    <w:p w14:paraId="5DA76E6E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협약서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616</w:t>
      </w:r>
    </w:p>
    <w:p w14:paraId="7B445C0E" w14:textId="77777777" w:rsidR="00A14A55" w:rsidRP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  <w:lang w:val="ko-KR"/>
        </w:rPr>
      </w:pP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후속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r w:rsidRPr="00A14A55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보고서</w:t>
      </w:r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(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Follow-up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 </w:t>
      </w:r>
      <w:proofErr w:type="spellStart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>Report</w:t>
      </w:r>
      <w:proofErr w:type="spellEnd"/>
      <w:r w:rsidRPr="00A14A55"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t xml:space="preserve">) </w:t>
      </w:r>
      <w:r w:rsidRPr="00A14A55">
        <w:rPr>
          <w:rFonts w:ascii="DINPro-Light" w:eastAsia="서울남산체" w:hAnsi="DINPro-Light" w:cs="DINPro-Light"/>
          <w:color w:val="000000"/>
          <w:kern w:val="0"/>
          <w:sz w:val="18"/>
          <w:szCs w:val="18"/>
          <w:lang w:val="ko-KR"/>
        </w:rPr>
        <w:tab/>
        <w:t xml:space="preserve"> 750</w:t>
      </w:r>
    </w:p>
    <w:p w14:paraId="088C8D16" w14:textId="449F3510" w:rsidR="00415719" w:rsidRDefault="00415719">
      <w:pPr>
        <w:widowControl/>
        <w:wordWrap/>
        <w:autoSpaceDE/>
        <w:autoSpaceDN/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</w:pPr>
      <w:r>
        <w:rPr>
          <w:rFonts w:ascii="DINPro-Light" w:eastAsia="서울남산체" w:hAnsi="DINPro-Light" w:cs="DINPro-Light"/>
          <w:noProof/>
          <w:color w:val="000000"/>
          <w:kern w:val="0"/>
          <w:sz w:val="18"/>
          <w:szCs w:val="18"/>
          <w:lang w:val="ko-KR"/>
        </w:rPr>
        <w:drawing>
          <wp:anchor distT="0" distB="0" distL="114300" distR="114300" simplePos="0" relativeHeight="251669504" behindDoc="1" locked="0" layoutInCell="1" allowOverlap="1" wp14:anchorId="28BED5EA" wp14:editId="2AC385C0">
            <wp:simplePos x="0" y="0"/>
            <wp:positionH relativeFrom="margin">
              <wp:align>center</wp:align>
            </wp:positionH>
            <wp:positionV relativeFrom="paragraph">
              <wp:posOffset>1578783</wp:posOffset>
            </wp:positionV>
            <wp:extent cx="2029968" cy="1115568"/>
            <wp:effectExtent l="0" t="0" r="8890" b="8890"/>
            <wp:wrapNone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968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  <w:br w:type="page"/>
      </w:r>
    </w:p>
    <w:p w14:paraId="39E99F34" w14:textId="29EECF8C" w:rsidR="00A14A55" w:rsidRDefault="00A14A55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서울남산체" w:eastAsia="서울남산체" w:cs="서울남산체"/>
          <w:color w:val="000000"/>
          <w:kern w:val="0"/>
          <w:sz w:val="18"/>
          <w:szCs w:val="18"/>
          <w:lang w:val="ko-KR"/>
        </w:rPr>
      </w:pPr>
    </w:p>
    <w:p w14:paraId="499CFB8F" w14:textId="337408EE" w:rsid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lang w:val="ko-KR"/>
        </w:rPr>
      </w:pPr>
    </w:p>
    <w:p w14:paraId="05874F4E" w14:textId="77777777" w:rsidR="00415719" w:rsidRPr="00A14A55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lang w:val="ko-KR"/>
        </w:rPr>
      </w:pPr>
    </w:p>
    <w:p w14:paraId="7A730712" w14:textId="77777777" w:rsidR="00415719" w:rsidRPr="00ED56B4" w:rsidRDefault="00415719" w:rsidP="00ED56B4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ED56B4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[A]</w:t>
      </w:r>
    </w:p>
    <w:p w14:paraId="29E336ED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Accountability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44</w:t>
      </w:r>
    </w:p>
    <w:p w14:paraId="0CBEDF78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>accountability and responsibility</w:t>
      </w: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44</w:t>
      </w:r>
    </w:p>
    <w:p w14:paraId="118FA902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Acceptance criteria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332</w:t>
      </w:r>
    </w:p>
    <w:p w14:paraId="4F535DDC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Acceptance limit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328</w:t>
      </w:r>
    </w:p>
    <w:p w14:paraId="4C449A3C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Accurate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775</w:t>
      </w:r>
    </w:p>
    <w:p w14:paraId="7EDDDD6A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Action level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331</w:t>
      </w:r>
    </w:p>
    <w:p w14:paraId="208421BF" w14:textId="17124880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Action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328, 331</w:t>
      </w:r>
    </w:p>
    <w:p w14:paraId="080F6825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Active pharmaceutical ingredient: API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382</w:t>
      </w:r>
    </w:p>
    <w:p w14:paraId="521AF90E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서울남산체" w:eastAsia="서울남산체" w:cs="서울남산체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adequate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42</w:t>
      </w:r>
    </w:p>
    <w:p w14:paraId="6FD16EF7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adulterated product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308</w:t>
      </w:r>
    </w:p>
    <w:p w14:paraId="509AF49D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ALCOA-plus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768</w:t>
      </w:r>
    </w:p>
    <w:p w14:paraId="63A700AD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Alert level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328, 330</w:t>
      </w:r>
    </w:p>
    <w:p w14:paraId="18D1DE4B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Alert limit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330</w:t>
      </w:r>
    </w:p>
    <w:p w14:paraId="464996DF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Analytical test report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583</w:t>
      </w:r>
    </w:p>
    <w:p w14:paraId="102DC8A0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any change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363</w:t>
      </w:r>
    </w:p>
    <w:p w14:paraId="47764CE9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Attributable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770</w:t>
      </w:r>
    </w:p>
    <w:p w14:paraId="2071559F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Authorized </w:t>
      </w:r>
      <w:proofErr w:type="gramStart"/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Person(</w:t>
      </w:r>
      <w:proofErr w:type="gramEnd"/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AP)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309</w:t>
      </w:r>
    </w:p>
    <w:p w14:paraId="36EE7979" w14:textId="77777777" w:rsidR="00415719" w:rsidRPr="00ED56B4" w:rsidRDefault="00415719" w:rsidP="00ED56B4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ED56B4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[B]</w:t>
      </w:r>
    </w:p>
    <w:p w14:paraId="75B6E016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Batch number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158</w:t>
      </w:r>
    </w:p>
    <w:p w14:paraId="03BF90A0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Cs w:val="20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Batch Release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307</w:t>
      </w:r>
    </w:p>
    <w:p w14:paraId="671BFB80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Blending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288</w:t>
      </w:r>
    </w:p>
    <w:p w14:paraId="378C523D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borderline conformance </w:t>
      </w: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ab/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>342</w:t>
      </w:r>
    </w:p>
    <w:p w14:paraId="1D3BC7DA" w14:textId="54B20AD0" w:rsid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Building(s)</w:t>
      </w: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ab/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>455</w:t>
      </w:r>
    </w:p>
    <w:p w14:paraId="729F9B5D" w14:textId="29D2E8C2" w:rsidR="00415719" w:rsidRDefault="00415719">
      <w:pPr>
        <w:widowControl/>
        <w:wordWrap/>
        <w:autoSpaceDE/>
        <w:autoSpaceDN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br w:type="page"/>
      </w:r>
    </w:p>
    <w:p w14:paraId="4314400B" w14:textId="4D55C273" w:rsid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</w:p>
    <w:p w14:paraId="6E119D67" w14:textId="405AC05E" w:rsid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</w:p>
    <w:p w14:paraId="7492A977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</w:p>
    <w:p w14:paraId="196EB9EF" w14:textId="77777777" w:rsidR="00415719" w:rsidRPr="00ED56B4" w:rsidRDefault="00415719" w:rsidP="00ED56B4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ED56B4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[C]</w:t>
      </w:r>
    </w:p>
    <w:p w14:paraId="47DFC118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서울남산체" w:eastAsia="서울남산체" w:cs="서울남산체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Calibration records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482</w:t>
      </w:r>
    </w:p>
    <w:p w14:paraId="6DFF8331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carry over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499</w:t>
      </w:r>
    </w:p>
    <w:p w14:paraId="7E58E7F5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CAPA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722</w:t>
      </w:r>
    </w:p>
    <w:p w14:paraId="33C79745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CAPA report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727</w:t>
      </w:r>
    </w:p>
    <w:p w14:paraId="0B02EFE3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Certificate of analysis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582</w:t>
      </w:r>
    </w:p>
    <w:p w14:paraId="0AB98553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Certificate of testing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582</w:t>
      </w:r>
    </w:p>
    <w:p w14:paraId="0A3C7AED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Certificate of Analysis(CoA; </w:t>
      </w:r>
      <w:r w:rsidRPr="00415719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시험성적서</w:t>
      </w: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)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54</w:t>
      </w:r>
    </w:p>
    <w:p w14:paraId="4D448B4C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Certificates or reports of analysis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582</w:t>
      </w:r>
    </w:p>
    <w:p w14:paraId="59A0BB19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certified copy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111</w:t>
      </w:r>
    </w:p>
    <w:p w14:paraId="06369BC8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certified true copy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112</w:t>
      </w:r>
    </w:p>
    <w:p w14:paraId="7802F822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Change control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364</w:t>
      </w:r>
    </w:p>
    <w:p w14:paraId="24F61E33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Change management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364</w:t>
      </w:r>
    </w:p>
    <w:p w14:paraId="10F14918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Clean equipment hold time; CEHT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513</w:t>
      </w:r>
    </w:p>
    <w:p w14:paraId="138DEAE6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Clean hold time; CHT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513</w:t>
      </w:r>
    </w:p>
    <w:p w14:paraId="4679307A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Clean in place(CIP: </w:t>
      </w:r>
      <w:r w:rsidRPr="00415719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정치세척</w:t>
      </w: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)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508</w:t>
      </w:r>
    </w:p>
    <w:p w14:paraId="324597A1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Clean out of place(COP: </w:t>
      </w:r>
      <w:r w:rsidRPr="00415719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분해세척</w:t>
      </w: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)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508</w:t>
      </w:r>
    </w:p>
    <w:p w14:paraId="32D6D720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Cleaning Validation: CV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498</w:t>
      </w:r>
    </w:p>
    <w:p w14:paraId="7707C615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Control number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159</w:t>
      </w:r>
    </w:p>
    <w:p w14:paraId="0046FD35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Contemporaneous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773</w:t>
      </w:r>
    </w:p>
    <w:p w14:paraId="3E6C8B2F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Contract manufacturing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612</w:t>
      </w:r>
    </w:p>
    <w:p w14:paraId="65245501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Copy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109</w:t>
      </w:r>
    </w:p>
    <w:p w14:paraId="3DDDE1CD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correction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720,</w:t>
      </w: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>732</w:t>
      </w:r>
    </w:p>
    <w:p w14:paraId="042C5888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Corrective action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</w: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720,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>730, 732</w:t>
      </w:r>
    </w:p>
    <w:p w14:paraId="344D11D4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Corrective and preventative actions (CAPA)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723, 732</w:t>
      </w:r>
    </w:p>
    <w:p w14:paraId="0BB1C33E" w14:textId="2EE1D7FE" w:rsidR="00ED56B4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>cut label</w:t>
      </w:r>
      <w:r w:rsidR="00ED56B4"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</w:t>
      </w:r>
      <w:r w:rsidR="00ED56B4"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>145</w:t>
      </w:r>
    </w:p>
    <w:p w14:paraId="2927FE72" w14:textId="77777777" w:rsidR="00ED56B4" w:rsidRDefault="00ED56B4">
      <w:pPr>
        <w:widowControl/>
        <w:wordWrap/>
        <w:autoSpaceDE/>
        <w:autoSpaceDN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br w:type="page"/>
      </w:r>
    </w:p>
    <w:p w14:paraId="1ECCB8FF" w14:textId="7E5926B7" w:rsid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</w:p>
    <w:p w14:paraId="3D2F2960" w14:textId="55531B1F" w:rsidR="00ED56B4" w:rsidRDefault="00ED56B4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</w:p>
    <w:p w14:paraId="70444688" w14:textId="77777777" w:rsidR="00ED56B4" w:rsidRPr="00415719" w:rsidRDefault="00ED56B4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</w:p>
    <w:p w14:paraId="3D9BD11A" w14:textId="77777777" w:rsidR="00415719" w:rsidRPr="00ED56B4" w:rsidRDefault="00415719" w:rsidP="00ED56B4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ED56B4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[D]</w:t>
      </w:r>
    </w:p>
    <w:p w14:paraId="1DB1B966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Data Integrity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768</w:t>
      </w:r>
    </w:p>
    <w:p w14:paraId="4622478F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Description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574</w:t>
      </w:r>
    </w:p>
    <w:p w14:paraId="2C201A0F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Design Qualification: DQ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468, 470</w:t>
      </w:r>
    </w:p>
    <w:p w14:paraId="66947482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Deviation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341</w:t>
      </w:r>
    </w:p>
    <w:p w14:paraId="68468EDE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deviations from procedures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343</w:t>
      </w:r>
    </w:p>
    <w:p w14:paraId="75E3CD36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direct cause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698</w:t>
      </w:r>
    </w:p>
    <w:p w14:paraId="3F448668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Dirty hold time; DHT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>514</w:t>
      </w:r>
    </w:p>
    <w:p w14:paraId="42E50BF0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Discrepancy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341</w:t>
      </w:r>
    </w:p>
    <w:p w14:paraId="6807CCF4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Document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116</w:t>
      </w:r>
    </w:p>
    <w:p w14:paraId="0E4E9385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Documentation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116</w:t>
      </w:r>
    </w:p>
    <w:p w14:paraId="777E17DA" w14:textId="77777777" w:rsidR="00415719" w:rsidRPr="00ED56B4" w:rsidRDefault="00415719" w:rsidP="00ED56B4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ED56B4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[E]</w:t>
      </w:r>
    </w:p>
    <w:p w14:paraId="3B65EB6D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Education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190</w:t>
      </w:r>
    </w:p>
    <w:p w14:paraId="5005775C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EHEDG Guidelines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485</w:t>
      </w:r>
    </w:p>
    <w:p w14:paraId="7CC0D830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Employee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179</w:t>
      </w:r>
    </w:p>
    <w:p w14:paraId="0D32AC7E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Experiment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578</w:t>
      </w:r>
    </w:p>
    <w:p w14:paraId="6C100568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excursion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637</w:t>
      </w:r>
    </w:p>
    <w:p w14:paraId="3DAC6A5B" w14:textId="2EBD4A68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Equipment Layout</w:t>
      </w:r>
      <w:r w:rsidR="00ED56B4"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</w:t>
      </w:r>
      <w:r w:rsidR="00ED56B4"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>481</w:t>
      </w:r>
    </w:p>
    <w:p w14:paraId="1A78FD67" w14:textId="4C078909" w:rsidR="00ED56B4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Equipment list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481</w:t>
      </w:r>
    </w:p>
    <w:p w14:paraId="5820FC9A" w14:textId="07652E55" w:rsidR="00ED56B4" w:rsidRDefault="00ED56B4">
      <w:pPr>
        <w:widowControl/>
        <w:wordWrap/>
        <w:autoSpaceDE/>
        <w:autoSpaceDN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>
        <w:rPr>
          <w:rFonts w:ascii="DINPro-Light" w:eastAsia="서울남산체" w:hAnsi="DINPro-Light" w:cs="DINPro-Light"/>
          <w:noProof/>
          <w:color w:val="000000"/>
          <w:kern w:val="0"/>
          <w:sz w:val="18"/>
          <w:szCs w:val="18"/>
          <w:lang w:val="ko-KR"/>
        </w:rPr>
        <w:drawing>
          <wp:anchor distT="0" distB="0" distL="114300" distR="114300" simplePos="0" relativeHeight="251671552" behindDoc="1" locked="0" layoutInCell="1" allowOverlap="1" wp14:anchorId="7F9F91A0" wp14:editId="5BFAF6D0">
            <wp:simplePos x="0" y="0"/>
            <wp:positionH relativeFrom="margin">
              <wp:align>center</wp:align>
            </wp:positionH>
            <wp:positionV relativeFrom="paragraph">
              <wp:posOffset>913765</wp:posOffset>
            </wp:positionV>
            <wp:extent cx="2029968" cy="1115568"/>
            <wp:effectExtent l="0" t="0" r="8890" b="8890"/>
            <wp:wrapNone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968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br w:type="page"/>
      </w:r>
    </w:p>
    <w:p w14:paraId="30C9E29E" w14:textId="04879417" w:rsid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</w:p>
    <w:p w14:paraId="6048D84C" w14:textId="6115E550" w:rsidR="00ED56B4" w:rsidRDefault="00ED56B4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</w:p>
    <w:p w14:paraId="200B0C40" w14:textId="77777777" w:rsidR="00ED56B4" w:rsidRDefault="00ED56B4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</w:p>
    <w:p w14:paraId="011E37A7" w14:textId="77777777" w:rsidR="00415719" w:rsidRPr="00ED56B4" w:rsidRDefault="00415719" w:rsidP="00ED56B4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ED56B4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[F]</w:t>
      </w:r>
    </w:p>
    <w:p w14:paraId="7F49A209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Factory Acceptance </w:t>
      </w:r>
      <w:proofErr w:type="gramStart"/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Test(</w:t>
      </w:r>
      <w:proofErr w:type="gramEnd"/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FAT)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468</w:t>
      </w:r>
    </w:p>
    <w:p w14:paraId="46DA1F18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FDA Form 483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349</w:t>
      </w:r>
    </w:p>
    <w:p w14:paraId="38E7A96C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FEFO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676</w:t>
      </w:r>
    </w:p>
    <w:p w14:paraId="2A5B5593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FIFO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675</w:t>
      </w:r>
    </w:p>
    <w:p w14:paraId="0CEEAADE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first expire, first out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676</w:t>
      </w:r>
    </w:p>
    <w:p w14:paraId="3B1DBE8C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first in, first out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675</w:t>
      </w:r>
    </w:p>
    <w:p w14:paraId="7F23C7AA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Follow-up Report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750</w:t>
      </w:r>
    </w:p>
    <w:p w14:paraId="1AAFB78D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Functional Design Specification; FDS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467</w:t>
      </w:r>
    </w:p>
    <w:p w14:paraId="62215A30" w14:textId="77777777" w:rsidR="00415719" w:rsidRPr="00ED56B4" w:rsidRDefault="00415719" w:rsidP="00ED56B4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ED56B4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[G]</w:t>
      </w:r>
    </w:p>
    <w:p w14:paraId="348DC598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proofErr w:type="gramStart"/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GDP(</w:t>
      </w:r>
      <w:proofErr w:type="gramEnd"/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Good Distribution Practice)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680</w:t>
      </w:r>
    </w:p>
    <w:p w14:paraId="3DE2301C" w14:textId="77777777" w:rsidR="00415719" w:rsidRPr="00ED56B4" w:rsidRDefault="00415719" w:rsidP="00ED56B4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ED56B4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[H]</w:t>
      </w:r>
    </w:p>
    <w:p w14:paraId="295C7E7C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Hygiene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229</w:t>
      </w:r>
    </w:p>
    <w:p w14:paraId="5C6D2C7E" w14:textId="77777777" w:rsidR="00415719" w:rsidRPr="00ED56B4" w:rsidRDefault="00415719" w:rsidP="00ED56B4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ED56B4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 xml:space="preserve">[ </w:t>
      </w:r>
      <w:proofErr w:type="gramStart"/>
      <w:r w:rsidRPr="00ED56B4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I ]</w:t>
      </w:r>
      <w:proofErr w:type="gramEnd"/>
    </w:p>
    <w:p w14:paraId="6350C89F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independent department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21</w:t>
      </w:r>
    </w:p>
    <w:p w14:paraId="2D2D565A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improvement process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733</w:t>
      </w:r>
    </w:p>
    <w:p w14:paraId="3F568553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Internal </w:t>
      </w:r>
      <w:proofErr w:type="gramStart"/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audit(</w:t>
      </w:r>
      <w:proofErr w:type="gramEnd"/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Self inspection)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739</w:t>
      </w:r>
    </w:p>
    <w:p w14:paraId="754597B1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Installation Qualification: IQ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469, 470</w:t>
      </w:r>
    </w:p>
    <w:p w14:paraId="09D959A4" w14:textId="77777777" w:rsidR="00415719" w:rsidRPr="00ED56B4" w:rsidRDefault="00415719" w:rsidP="00ED56B4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ED56B4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[J]</w:t>
      </w:r>
    </w:p>
    <w:p w14:paraId="72509143" w14:textId="44120C3C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Job description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168, 172, 182</w:t>
      </w:r>
    </w:p>
    <w:p w14:paraId="17E1A962" w14:textId="2B4006E0" w:rsidR="00ED56B4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Job specification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183</w:t>
      </w:r>
    </w:p>
    <w:p w14:paraId="52547EB0" w14:textId="77777777" w:rsidR="00ED56B4" w:rsidRDefault="00ED56B4">
      <w:pPr>
        <w:widowControl/>
        <w:wordWrap/>
        <w:autoSpaceDE/>
        <w:autoSpaceDN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br w:type="page"/>
      </w:r>
    </w:p>
    <w:p w14:paraId="07A049E8" w14:textId="036C433A" w:rsid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</w:p>
    <w:p w14:paraId="6B5BAAFC" w14:textId="36BB781D" w:rsidR="00ED56B4" w:rsidRDefault="00ED56B4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</w:p>
    <w:p w14:paraId="50FBC009" w14:textId="77777777" w:rsidR="00ED56B4" w:rsidRPr="00415719" w:rsidRDefault="00ED56B4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</w:p>
    <w:p w14:paraId="472BD9C3" w14:textId="77777777" w:rsidR="00415719" w:rsidRPr="00ED56B4" w:rsidRDefault="00415719" w:rsidP="00ED56B4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ED56B4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[L]</w:t>
      </w:r>
    </w:p>
    <w:p w14:paraId="784DDA6A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Laboratory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578</w:t>
      </w:r>
    </w:p>
    <w:p w14:paraId="5DC106C6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last in, first out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677</w:t>
      </w:r>
    </w:p>
    <w:p w14:paraId="512DB3EB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Learning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190</w:t>
      </w:r>
    </w:p>
    <w:p w14:paraId="615C1DFA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Legible </w:t>
      </w: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ab/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771</w:t>
      </w:r>
    </w:p>
    <w:p w14:paraId="25F6F755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Lifecycle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15</w:t>
      </w:r>
    </w:p>
    <w:p w14:paraId="0E7B46DB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LIFO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677</w:t>
      </w:r>
    </w:p>
    <w:p w14:paraId="2A5A0445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Logistics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678</w:t>
      </w:r>
    </w:p>
    <w:p w14:paraId="5A629432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Lot number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158</w:t>
      </w:r>
    </w:p>
    <w:p w14:paraId="12DC26CC" w14:textId="77777777" w:rsidR="00415719" w:rsidRPr="00ED56B4" w:rsidRDefault="00415719" w:rsidP="00ED56B4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ED56B4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[M]</w:t>
      </w:r>
    </w:p>
    <w:p w14:paraId="22C9116A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Manual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481</w:t>
      </w:r>
    </w:p>
    <w:p w14:paraId="16ADD6EB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Manufacture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236</w:t>
      </w:r>
    </w:p>
    <w:p w14:paraId="261AACD2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Manufacturing Formula(</w:t>
      </w:r>
      <w:r w:rsidRPr="00415719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제품표준서</w:t>
      </w: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)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54</w:t>
      </w:r>
    </w:p>
    <w:p w14:paraId="6864B7A6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master document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113</w:t>
      </w:r>
    </w:p>
    <w:p w14:paraId="7AE64074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master formula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118</w:t>
      </w:r>
    </w:p>
    <w:p w14:paraId="6E43AA95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Mixing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288</w:t>
      </w:r>
    </w:p>
    <w:p w14:paraId="34F40D7E" w14:textId="77777777" w:rsidR="00415719" w:rsidRPr="00ED56B4" w:rsidRDefault="00415719" w:rsidP="00ED56B4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ED56B4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[N]</w:t>
      </w:r>
    </w:p>
    <w:p w14:paraId="11B65BE4" w14:textId="272FF37F" w:rsidR="00ED56B4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Non-conformity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341</w:t>
      </w:r>
    </w:p>
    <w:p w14:paraId="759D0E26" w14:textId="4D64D6B3" w:rsidR="00ED56B4" w:rsidRDefault="00ED56B4">
      <w:pPr>
        <w:widowControl/>
        <w:wordWrap/>
        <w:autoSpaceDE/>
        <w:autoSpaceDN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>
        <w:rPr>
          <w:rFonts w:ascii="DINPro-Light" w:eastAsia="서울남산체" w:hAnsi="DINPro-Light" w:cs="DINPro-Light"/>
          <w:noProof/>
          <w:color w:val="000000"/>
          <w:kern w:val="0"/>
          <w:sz w:val="18"/>
          <w:szCs w:val="18"/>
          <w:lang w:val="ko-KR"/>
        </w:rPr>
        <w:drawing>
          <wp:anchor distT="0" distB="0" distL="114300" distR="114300" simplePos="0" relativeHeight="251673600" behindDoc="1" locked="0" layoutInCell="1" allowOverlap="1" wp14:anchorId="6B245482" wp14:editId="308D7BBA">
            <wp:simplePos x="0" y="0"/>
            <wp:positionH relativeFrom="margin">
              <wp:align>center</wp:align>
            </wp:positionH>
            <wp:positionV relativeFrom="paragraph">
              <wp:posOffset>668105</wp:posOffset>
            </wp:positionV>
            <wp:extent cx="2029968" cy="1115568"/>
            <wp:effectExtent l="0" t="0" r="8890" b="8890"/>
            <wp:wrapNone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968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br w:type="page"/>
      </w:r>
    </w:p>
    <w:p w14:paraId="3B9A3D57" w14:textId="2534BECB" w:rsid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</w:p>
    <w:p w14:paraId="7388364D" w14:textId="4B982FE4" w:rsidR="00ED56B4" w:rsidRDefault="00ED56B4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</w:p>
    <w:p w14:paraId="28722ADA" w14:textId="77777777" w:rsidR="00ED56B4" w:rsidRPr="00415719" w:rsidRDefault="00ED56B4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</w:p>
    <w:p w14:paraId="5D8C8539" w14:textId="77777777" w:rsidR="00415719" w:rsidRPr="00ED56B4" w:rsidRDefault="00415719" w:rsidP="00ED56B4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ED56B4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[O]</w:t>
      </w:r>
    </w:p>
    <w:p w14:paraId="72DFC7C0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official copy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60, 113</w:t>
      </w:r>
    </w:p>
    <w:p w14:paraId="0DFF0E1C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off the floor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648</w:t>
      </w:r>
    </w:p>
    <w:p w14:paraId="0CCCF74E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Operational Qualification: OQ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469, 470</w:t>
      </w:r>
    </w:p>
    <w:p w14:paraId="2E38287B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Original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109, 774</w:t>
      </w:r>
    </w:p>
    <w:p w14:paraId="3B75B28D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original data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109</w:t>
      </w:r>
    </w:p>
    <w:p w14:paraId="2D4FAA15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original document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109</w:t>
      </w:r>
    </w:p>
    <w:p w14:paraId="643CBFD1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original record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111</w:t>
      </w:r>
    </w:p>
    <w:p w14:paraId="0997AD1D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original recorded data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111</w:t>
      </w:r>
    </w:p>
    <w:p w14:paraId="1AD8F280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out-of-limit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342</w:t>
      </w:r>
    </w:p>
    <w:p w14:paraId="0FDBDE7C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out-of-trend; OOT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342</w:t>
      </w:r>
    </w:p>
    <w:p w14:paraId="00F3078E" w14:textId="77777777" w:rsidR="00415719" w:rsidRPr="00ED56B4" w:rsidRDefault="00415719" w:rsidP="00ED56B4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ED56B4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[P]</w:t>
      </w:r>
    </w:p>
    <w:p w14:paraId="06757129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package integrity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667</w:t>
      </w:r>
    </w:p>
    <w:p w14:paraId="6282E991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Performance Qualification: PQ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469, 470</w:t>
      </w:r>
    </w:p>
    <w:p w14:paraId="53474370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Person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179</w:t>
      </w:r>
    </w:p>
    <w:p w14:paraId="6FF2FF85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Personal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179</w:t>
      </w:r>
    </w:p>
    <w:p w14:paraId="5841775E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Personnel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179</w:t>
      </w:r>
    </w:p>
    <w:p w14:paraId="628D3A45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Pharmaceutical Quality </w:t>
      </w:r>
      <w:proofErr w:type="gramStart"/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System(</w:t>
      </w:r>
      <w:proofErr w:type="gramEnd"/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PQS)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15</w:t>
      </w:r>
    </w:p>
    <w:p w14:paraId="5F016333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Procedure(</w:t>
      </w:r>
      <w:r w:rsidRPr="00415719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절차문서</w:t>
      </w: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)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54</w:t>
      </w:r>
    </w:p>
    <w:p w14:paraId="53477836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Premises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455</w:t>
      </w:r>
    </w:p>
    <w:p w14:paraId="77DBA3E7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preventive action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720, 730, 733</w:t>
      </w:r>
    </w:p>
    <w:p w14:paraId="402BD186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Production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236</w:t>
      </w:r>
    </w:p>
    <w:p w14:paraId="6C11DE37" w14:textId="2D879478" w:rsidR="00ED56B4" w:rsidRDefault="00ED56B4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>
        <w:rPr>
          <w:rFonts w:ascii="DINPro-Light" w:eastAsia="서울남산체" w:hAnsi="DINPro-Light" w:cs="DINPro-Light"/>
          <w:noProof/>
          <w:color w:val="000000"/>
          <w:kern w:val="0"/>
          <w:sz w:val="18"/>
          <w:szCs w:val="18"/>
          <w:lang w:val="ko-KR"/>
        </w:rPr>
        <w:drawing>
          <wp:anchor distT="0" distB="0" distL="114300" distR="114300" simplePos="0" relativeHeight="251675648" behindDoc="1" locked="0" layoutInCell="1" allowOverlap="1" wp14:anchorId="5A486C94" wp14:editId="45578102">
            <wp:simplePos x="0" y="0"/>
            <wp:positionH relativeFrom="margin">
              <wp:align>center</wp:align>
            </wp:positionH>
            <wp:positionV relativeFrom="paragraph">
              <wp:posOffset>227965</wp:posOffset>
            </wp:positionV>
            <wp:extent cx="2029968" cy="1115568"/>
            <wp:effectExtent l="0" t="0" r="8890" b="8890"/>
            <wp:wrapNone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968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5719"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Protocol(</w:t>
      </w:r>
      <w:r w:rsidR="00415719" w:rsidRPr="00415719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계획서</w:t>
      </w:r>
      <w:r w:rsidR="00415719"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)</w:t>
      </w:r>
      <w:r w:rsidR="00415719"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="00415719"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54</w:t>
      </w:r>
    </w:p>
    <w:p w14:paraId="00B6CCC5" w14:textId="0E855E84" w:rsidR="00ED56B4" w:rsidRDefault="00ED56B4">
      <w:pPr>
        <w:widowControl/>
        <w:wordWrap/>
        <w:autoSpaceDE/>
        <w:autoSpaceDN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br w:type="page"/>
      </w:r>
    </w:p>
    <w:p w14:paraId="18E14526" w14:textId="7FDA5A5C" w:rsid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</w:p>
    <w:p w14:paraId="76C96F7C" w14:textId="28C6DB5D" w:rsidR="00ED56B4" w:rsidRDefault="00ED56B4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</w:p>
    <w:p w14:paraId="6FDA473D" w14:textId="77777777" w:rsidR="00ED56B4" w:rsidRPr="00415719" w:rsidRDefault="00ED56B4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</w:p>
    <w:p w14:paraId="420CFD83" w14:textId="77777777" w:rsidR="00415719" w:rsidRPr="00ED56B4" w:rsidRDefault="00415719" w:rsidP="00ED56B4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ED56B4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[Q]</w:t>
      </w:r>
    </w:p>
    <w:p w14:paraId="0766743E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Qualified </w:t>
      </w:r>
      <w:proofErr w:type="gramStart"/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Person(</w:t>
      </w:r>
      <w:proofErr w:type="gramEnd"/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QP)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309</w:t>
      </w:r>
    </w:p>
    <w:p w14:paraId="00862659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Quality Agreement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616</w:t>
      </w:r>
    </w:p>
    <w:p w14:paraId="3579E42C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Quality audit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739</w:t>
      </w:r>
    </w:p>
    <w:p w14:paraId="20333C89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Quality control unit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309</w:t>
      </w:r>
    </w:p>
    <w:p w14:paraId="68A61CD3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Quality unit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309</w:t>
      </w:r>
    </w:p>
    <w:p w14:paraId="47ACA850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Quarantine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401</w:t>
      </w:r>
    </w:p>
    <w:p w14:paraId="45C1E0DA" w14:textId="77777777" w:rsidR="00415719" w:rsidRPr="00ED56B4" w:rsidRDefault="00415719" w:rsidP="00ED56B4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ED56B4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[R]</w:t>
      </w:r>
    </w:p>
    <w:p w14:paraId="39DBD23A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raw data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111</w:t>
      </w:r>
    </w:p>
    <w:p w14:paraId="411CDC67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reconciliation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150</w:t>
      </w:r>
    </w:p>
    <w:p w14:paraId="0B403363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Records(</w:t>
      </w:r>
      <w:r w:rsidRPr="00415719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기록서</w:t>
      </w: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)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54</w:t>
      </w:r>
    </w:p>
    <w:p w14:paraId="390019E2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Reference sample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562, 593</w:t>
      </w:r>
    </w:p>
    <w:p w14:paraId="53EDC06D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Reports(</w:t>
      </w:r>
      <w:r w:rsidRPr="00415719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보고서</w:t>
      </w: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)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55</w:t>
      </w:r>
    </w:p>
    <w:p w14:paraId="62FC00D1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responsibilities and accountability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47</w:t>
      </w:r>
    </w:p>
    <w:p w14:paraId="78B84F5A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Responsibility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44</w:t>
      </w:r>
    </w:p>
    <w:p w14:paraId="51C93272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Retention sample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563</w:t>
      </w:r>
    </w:p>
    <w:p w14:paraId="2EA117E8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retained sample, retention sample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593</w:t>
      </w:r>
    </w:p>
    <w:p w14:paraId="751EE69C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roll label or roll-feed label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155</w:t>
      </w:r>
    </w:p>
    <w:p w14:paraId="3D81EBE1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Rolling quality review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708</w:t>
      </w:r>
    </w:p>
    <w:p w14:paraId="3C42DE4C" w14:textId="296B076D" w:rsidR="00ED56B4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root cause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698</w:t>
      </w:r>
    </w:p>
    <w:p w14:paraId="0A08AF80" w14:textId="17DA26A7" w:rsidR="00ED56B4" w:rsidRDefault="00ED56B4">
      <w:pPr>
        <w:widowControl/>
        <w:wordWrap/>
        <w:autoSpaceDE/>
        <w:autoSpaceDN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>
        <w:rPr>
          <w:rFonts w:ascii="DINPro-Light" w:eastAsia="서울남산체" w:hAnsi="DINPro-Light" w:cs="DINPro-Light"/>
          <w:noProof/>
          <w:color w:val="000000"/>
          <w:kern w:val="0"/>
          <w:sz w:val="18"/>
          <w:szCs w:val="18"/>
          <w:lang w:val="ko-KR"/>
        </w:rPr>
        <w:drawing>
          <wp:anchor distT="0" distB="0" distL="114300" distR="114300" simplePos="0" relativeHeight="251677696" behindDoc="1" locked="0" layoutInCell="1" allowOverlap="1" wp14:anchorId="2B091FAC" wp14:editId="38695F5B">
            <wp:simplePos x="0" y="0"/>
            <wp:positionH relativeFrom="margin">
              <wp:align>center</wp:align>
            </wp:positionH>
            <wp:positionV relativeFrom="paragraph">
              <wp:posOffset>558525</wp:posOffset>
            </wp:positionV>
            <wp:extent cx="2029968" cy="1115568"/>
            <wp:effectExtent l="0" t="0" r="8890" b="8890"/>
            <wp:wrapNone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968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br w:type="page"/>
      </w:r>
    </w:p>
    <w:p w14:paraId="2B424C04" w14:textId="0A417F3F" w:rsid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</w:p>
    <w:p w14:paraId="0DBB3AC7" w14:textId="62CAA22F" w:rsidR="00ED56B4" w:rsidRDefault="00ED56B4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</w:p>
    <w:p w14:paraId="12BCC044" w14:textId="77777777" w:rsidR="00ED56B4" w:rsidRPr="00415719" w:rsidRDefault="00ED56B4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</w:p>
    <w:p w14:paraId="594FC7C1" w14:textId="77777777" w:rsidR="00415719" w:rsidRPr="00ED56B4" w:rsidRDefault="00415719" w:rsidP="00ED56B4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ED56B4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[S]</w:t>
      </w:r>
    </w:p>
    <w:p w14:paraId="64AF1D17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Safety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658</w:t>
      </w:r>
    </w:p>
    <w:p w14:paraId="2CFBDD5D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Sampling Delay Time; SDT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514</w:t>
      </w:r>
    </w:p>
    <w:p w14:paraId="556802BD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Sanitation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229</w:t>
      </w:r>
    </w:p>
    <w:p w14:paraId="123DF138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Sanitization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229</w:t>
      </w:r>
    </w:p>
    <w:p w14:paraId="6D5B9BAD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Security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658</w:t>
      </w:r>
    </w:p>
    <w:p w14:paraId="6E702DBC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proofErr w:type="spellStart"/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Self Audit</w:t>
      </w:r>
      <w:proofErr w:type="spellEnd"/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739</w:t>
      </w:r>
    </w:p>
    <w:p w14:paraId="60978918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proofErr w:type="spellStart"/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Self inspection</w:t>
      </w:r>
      <w:proofErr w:type="spellEnd"/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739</w:t>
      </w:r>
    </w:p>
    <w:p w14:paraId="30734B0A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Senior management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17</w:t>
      </w:r>
    </w:p>
    <w:p w14:paraId="521298FF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Site Acceptance </w:t>
      </w:r>
      <w:proofErr w:type="gramStart"/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Test(</w:t>
      </w:r>
      <w:proofErr w:type="gramEnd"/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SAT)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468</w:t>
      </w:r>
    </w:p>
    <w:p w14:paraId="2E844ABA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Site Master File(SMF: </w:t>
      </w:r>
      <w:proofErr w:type="spellStart"/>
      <w:r w:rsidRPr="00415719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제조소총람</w:t>
      </w:r>
      <w:proofErr w:type="spellEnd"/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)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53</w:t>
      </w:r>
    </w:p>
    <w:p w14:paraId="24337E1D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Soiled hold time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514</w:t>
      </w:r>
    </w:p>
    <w:p w14:paraId="6679EF61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SOP </w:t>
      </w:r>
      <w:r w:rsidRPr="00415719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업데이트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76</w:t>
      </w:r>
    </w:p>
    <w:p w14:paraId="6EE15C10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Source data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111</w:t>
      </w:r>
    </w:p>
    <w:p w14:paraId="5695CD5E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Specifications(</w:t>
      </w:r>
      <w:r w:rsidRPr="00415719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규격서</w:t>
      </w: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)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53</w:t>
      </w:r>
    </w:p>
    <w:p w14:paraId="4BF47D38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standard document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113</w:t>
      </w:r>
    </w:p>
    <w:p w14:paraId="7D74A0A9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Standard Operating Procedure(SOP; </w:t>
      </w:r>
      <w:r w:rsidRPr="00415719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표준작업지침서</w:t>
      </w: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)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54</w:t>
      </w:r>
    </w:p>
    <w:p w14:paraId="7E4472FE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Statement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574</w:t>
      </w:r>
    </w:p>
    <w:p w14:paraId="22FC875E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Sterilization in place(SIP: </w:t>
      </w:r>
      <w:proofErr w:type="spellStart"/>
      <w:r w:rsidRPr="00415719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정치증기멸균</w:t>
      </w:r>
      <w:proofErr w:type="spellEnd"/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)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510</w:t>
      </w:r>
    </w:p>
    <w:p w14:paraId="4CE1D5D3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stock rotation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636</w:t>
      </w:r>
    </w:p>
    <w:p w14:paraId="0ED4CDBB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sufficient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42</w:t>
      </w:r>
    </w:p>
    <w:p w14:paraId="14E53CC1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Surface Roughness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484</w:t>
      </w:r>
    </w:p>
    <w:p w14:paraId="395865F8" w14:textId="392E9324" w:rsidR="00ED56B4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Supply chain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678</w:t>
      </w:r>
    </w:p>
    <w:p w14:paraId="16CE5641" w14:textId="4ACFA611" w:rsidR="00ED56B4" w:rsidRDefault="00ED56B4">
      <w:pPr>
        <w:widowControl/>
        <w:wordWrap/>
        <w:autoSpaceDE/>
        <w:autoSpaceDN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>
        <w:rPr>
          <w:rFonts w:ascii="DINPro-Light" w:eastAsia="서울남산체" w:hAnsi="DINPro-Light" w:cs="DINPro-Light"/>
          <w:noProof/>
          <w:color w:val="000000"/>
          <w:kern w:val="0"/>
          <w:sz w:val="18"/>
          <w:szCs w:val="18"/>
          <w:lang w:val="ko-KR"/>
        </w:rPr>
        <w:drawing>
          <wp:anchor distT="0" distB="0" distL="114300" distR="114300" simplePos="0" relativeHeight="251679744" behindDoc="1" locked="0" layoutInCell="1" allowOverlap="1" wp14:anchorId="55E770D3" wp14:editId="1B22B9C9">
            <wp:simplePos x="0" y="0"/>
            <wp:positionH relativeFrom="margin">
              <wp:align>center</wp:align>
            </wp:positionH>
            <wp:positionV relativeFrom="paragraph">
              <wp:posOffset>217729</wp:posOffset>
            </wp:positionV>
            <wp:extent cx="2029968" cy="1115568"/>
            <wp:effectExtent l="0" t="0" r="8890" b="8890"/>
            <wp:wrapNone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968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br w:type="page"/>
      </w:r>
    </w:p>
    <w:p w14:paraId="2882A6A2" w14:textId="04CFA9D9" w:rsid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</w:p>
    <w:p w14:paraId="2DB3A015" w14:textId="5F110C96" w:rsidR="00ED56B4" w:rsidRDefault="00ED56B4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</w:p>
    <w:p w14:paraId="2C1CB0DB" w14:textId="77777777" w:rsidR="00ED56B4" w:rsidRPr="00415719" w:rsidRDefault="00ED56B4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</w:p>
    <w:p w14:paraId="0DB77BA3" w14:textId="77777777" w:rsidR="00415719" w:rsidRPr="00ED56B4" w:rsidRDefault="00415719" w:rsidP="00ED56B4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ED56B4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[T]</w:t>
      </w:r>
    </w:p>
    <w:p w14:paraId="530ECE57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Technical Agreement(</w:t>
      </w:r>
      <w:r w:rsidRPr="00415719">
        <w:rPr>
          <w:rFonts w:ascii="서울남산체" w:eastAsia="서울남산체" w:cs="서울남산체" w:hint="eastAsia"/>
          <w:color w:val="000000"/>
          <w:kern w:val="0"/>
          <w:sz w:val="18"/>
          <w:szCs w:val="18"/>
          <w:lang w:val="ko-KR"/>
        </w:rPr>
        <w:t>기술협약서</w:t>
      </w: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)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54</w:t>
      </w:r>
    </w:p>
    <w:p w14:paraId="7A0ECD4C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Technical Agreement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616</w:t>
      </w:r>
    </w:p>
    <w:p w14:paraId="24E6D9D1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Test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578</w:t>
      </w:r>
    </w:p>
    <w:p w14:paraId="473EEE7B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Training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190</w:t>
      </w:r>
    </w:p>
    <w:p w14:paraId="544FD06E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True copy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774</w:t>
      </w:r>
    </w:p>
    <w:p w14:paraId="14FBED72" w14:textId="77777777" w:rsidR="00415719" w:rsidRPr="00ED56B4" w:rsidRDefault="00415719" w:rsidP="00ED56B4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ED56B4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[U]</w:t>
      </w:r>
    </w:p>
    <w:p w14:paraId="1FD0EDF5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ultimate responsibility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49, 308</w:t>
      </w:r>
    </w:p>
    <w:p w14:paraId="2D4584AE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uniqueness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127</w:t>
      </w:r>
    </w:p>
    <w:p w14:paraId="5EFFD549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User</w:t>
      </w:r>
      <w:r w:rsidRPr="00415719">
        <w:rPr>
          <w:rFonts w:ascii="서울남산체" w:eastAsia="서울남산체" w:cs="서울남산체" w:hint="eastAsia"/>
          <w:color w:val="000000"/>
          <w:kern w:val="0"/>
          <w:sz w:val="18"/>
          <w:szCs w:val="18"/>
        </w:rPr>
        <w:t>’</w:t>
      </w: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s Requirement Specification: URS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467</w:t>
      </w:r>
    </w:p>
    <w:p w14:paraId="17A635B4" w14:textId="77777777" w:rsidR="00415719" w:rsidRPr="00ED56B4" w:rsidRDefault="00415719" w:rsidP="00ED56B4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ED56B4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[Y]</w:t>
      </w:r>
    </w:p>
    <w:p w14:paraId="5E66E83F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Yield reconciliation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303</w:t>
      </w:r>
    </w:p>
    <w:p w14:paraId="2CE89905" w14:textId="77777777" w:rsidR="00415719" w:rsidRPr="00ED56B4" w:rsidRDefault="00415719" w:rsidP="00ED56B4">
      <w:pPr>
        <w:wordWrap/>
        <w:adjustRightInd w:val="0"/>
        <w:spacing w:before="240" w:after="120" w:line="288" w:lineRule="auto"/>
        <w:ind w:left="1251"/>
        <w:jc w:val="left"/>
        <w:textAlignment w:val="center"/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</w:pPr>
      <w:r w:rsidRPr="00ED56B4">
        <w:rPr>
          <w:rFonts w:ascii="나눔고딕 ExtraBold" w:eastAsia="나눔고딕 ExtraBold" w:hAnsi="나눔고딕 ExtraBold" w:cs="YDVYGOStd13"/>
          <w:color w:val="656565"/>
          <w:kern w:val="0"/>
          <w:sz w:val="24"/>
          <w:szCs w:val="24"/>
        </w:rPr>
        <w:t>[W]</w:t>
      </w:r>
    </w:p>
    <w:p w14:paraId="72433060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 xml:space="preserve">Washing in </w:t>
      </w:r>
      <w:proofErr w:type="gramStart"/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place(</w:t>
      </w:r>
      <w:proofErr w:type="gramEnd"/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WIP)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510</w:t>
      </w:r>
    </w:p>
    <w:p w14:paraId="16A3D1BB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Work description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182</w:t>
      </w:r>
    </w:p>
    <w:p w14:paraId="25B1BA58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working document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113</w:t>
      </w:r>
    </w:p>
    <w:p w14:paraId="2E46796B" w14:textId="77777777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</w:pPr>
      <w:r w:rsidRPr="00415719">
        <w:rPr>
          <w:rFonts w:ascii="서울남산체" w:eastAsia="서울남산체" w:cs="서울남산체"/>
          <w:color w:val="000000"/>
          <w:kern w:val="0"/>
          <w:sz w:val="18"/>
          <w:szCs w:val="18"/>
        </w:rPr>
        <w:t>Writing Skill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 xml:space="preserve"> </w:t>
      </w:r>
      <w:r w:rsidRPr="00415719">
        <w:rPr>
          <w:rFonts w:ascii="DINPro-Light" w:eastAsia="서울남산체" w:hAnsi="DINPro-Light" w:cs="DINPro-Light"/>
          <w:color w:val="000000"/>
          <w:kern w:val="0"/>
          <w:sz w:val="18"/>
          <w:szCs w:val="18"/>
        </w:rPr>
        <w:tab/>
        <w:t xml:space="preserve"> 119</w:t>
      </w:r>
    </w:p>
    <w:p w14:paraId="60ACC13B" w14:textId="63120D42" w:rsidR="00415719" w:rsidRPr="00415719" w:rsidRDefault="00415719" w:rsidP="00415719">
      <w:pPr>
        <w:tabs>
          <w:tab w:val="right" w:leader="dot" w:pos="6803"/>
        </w:tabs>
        <w:wordWrap/>
        <w:adjustRightInd w:val="0"/>
        <w:spacing w:after="0" w:line="360" w:lineRule="atLeast"/>
        <w:ind w:left="1251"/>
        <w:jc w:val="left"/>
        <w:textAlignment w:val="center"/>
        <w:rPr>
          <w:rFonts w:ascii="돋움체" w:eastAsia="돋움체" w:cs="돋움체"/>
          <w:color w:val="000000"/>
          <w:kern w:val="0"/>
          <w:sz w:val="17"/>
          <w:szCs w:val="17"/>
        </w:rPr>
      </w:pPr>
    </w:p>
    <w:p w14:paraId="20DE688F" w14:textId="46938846" w:rsidR="00F35ABE" w:rsidRPr="00415719" w:rsidRDefault="00ED56B4" w:rsidP="00415719">
      <w:pPr>
        <w:pStyle w:val="2"/>
        <w:rPr>
          <w:rFonts w:ascii="08서울한강체 M" w:eastAsia="08서울한강체 M" w:cs="08서울한강체 M"/>
          <w:lang w:val="en-US"/>
        </w:rPr>
      </w:pPr>
      <w:r>
        <w:rPr>
          <w:rFonts w:eastAsia="서울남산체"/>
          <w:noProof/>
        </w:rPr>
        <w:drawing>
          <wp:anchor distT="0" distB="0" distL="114300" distR="114300" simplePos="0" relativeHeight="251681792" behindDoc="1" locked="0" layoutInCell="1" allowOverlap="1" wp14:anchorId="5124B198" wp14:editId="24DFC377">
            <wp:simplePos x="0" y="0"/>
            <wp:positionH relativeFrom="margin">
              <wp:align>center</wp:align>
            </wp:positionH>
            <wp:positionV relativeFrom="paragraph">
              <wp:posOffset>395785</wp:posOffset>
            </wp:positionV>
            <wp:extent cx="2029968" cy="1115568"/>
            <wp:effectExtent l="0" t="0" r="8890" b="8890"/>
            <wp:wrapNone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968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35ABE" w:rsidRPr="00415719" w:rsidSect="0058610E">
      <w:headerReference w:type="even" r:id="rId11"/>
      <w:headerReference w:type="default" r:id="rId12"/>
      <w:footerReference w:type="even" r:id="rId13"/>
      <w:footerReference w:type="default" r:id="rId14"/>
      <w:pgSz w:w="10660" w:h="14572" w:code="13"/>
      <w:pgMar w:top="1440" w:right="1080" w:bottom="1440" w:left="1080" w:header="680" w:footer="397" w:gutter="0"/>
      <w:pgNumType w:fmt="numberInDash" w:start="1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70931" w14:textId="77777777" w:rsidR="007C18DB" w:rsidRDefault="007C18DB" w:rsidP="0044417F">
      <w:pPr>
        <w:spacing w:after="0" w:line="240" w:lineRule="auto"/>
      </w:pPr>
      <w:r>
        <w:separator/>
      </w:r>
    </w:p>
  </w:endnote>
  <w:endnote w:type="continuationSeparator" w:id="0">
    <w:p w14:paraId="532E8162" w14:textId="77777777" w:rsidR="007C18DB" w:rsidRDefault="007C18DB" w:rsidP="00444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DVYGOStd13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08서울한강체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DINPro-Light">
    <w:altName w:val="Calibri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YDVYMjOStd11">
    <w:altName w:val="BusanBada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dobe 명조 Std M">
    <w:altName w:val="바탕"/>
    <w:panose1 w:val="00000000000000000000"/>
    <w:charset w:val="81"/>
    <w:family w:val="roman"/>
    <w:notTrueType/>
    <w:pitch w:val="variable"/>
    <w:sig w:usb0="00000203" w:usb1="29D72C10" w:usb2="00000010" w:usb3="00000000" w:csb0="002A0005" w:csb1="00000000"/>
  </w:font>
  <w:font w:name="YDVYGOStd34">
    <w:altName w:val="BusanBada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나눔명조">
    <w:altName w:val="바탕"/>
    <w:charset w:val="81"/>
    <w:family w:val="roman"/>
    <w:pitch w:val="variable"/>
    <w:sig w:usb0="800002A7" w:usb1="09D7FCFB" w:usb2="00000010" w:usb3="00000000" w:csb0="00080001" w:csb1="00000000"/>
  </w:font>
  <w:font w:name="나눔고딕 ExtraBold">
    <w:altName w:val="맑은 고딕"/>
    <w:charset w:val="81"/>
    <w:family w:val="modern"/>
    <w:pitch w:val="variable"/>
    <w:sig w:usb0="900002A7" w:usb1="29D7FCFB" w:usb2="00000010" w:usb3="00000000" w:csb0="00080001" w:csb1="00000000"/>
  </w:font>
  <w:font w:name="서울남산체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08서울한강체 M">
    <w:altName w:val="바탕"/>
    <w:charset w:val="81"/>
    <w:family w:val="roman"/>
    <w:pitch w:val="variable"/>
    <w:sig w:usb0="800002A7" w:usb1="39D7FCFB" w:usb2="00000010" w:usb3="00000000" w:csb0="00080001" w:csb1="00000000"/>
  </w:font>
  <w:font w:name="08서울남산체 B">
    <w:altName w:val="바탕"/>
    <w:charset w:val="81"/>
    <w:family w:val="roman"/>
    <w:pitch w:val="variable"/>
    <w:sig w:usb0="800002A7" w:usb1="3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서울남산체 B">
    <w:altName w:val="바탕"/>
    <w:charset w:val="81"/>
    <w:family w:val="roman"/>
    <w:pitch w:val="variable"/>
    <w:sig w:usb0="800002A7" w:usb1="39D7FCFB" w:usb2="00000014" w:usb3="00000000" w:csb0="0008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0682538"/>
      <w:docPartObj>
        <w:docPartGallery w:val="Page Numbers (Bottom of Page)"/>
        <w:docPartUnique/>
      </w:docPartObj>
    </w:sdtPr>
    <w:sdtEndPr/>
    <w:sdtContent>
      <w:p w14:paraId="18979F08" w14:textId="61AF0FC5" w:rsidR="00415719" w:rsidRDefault="00415719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8610E">
          <w:rPr>
            <w:noProof/>
            <w:lang w:val="ko-KR"/>
          </w:rPr>
          <w:t>-</w:t>
        </w:r>
        <w:r>
          <w:rPr>
            <w:noProof/>
          </w:rPr>
          <w:t xml:space="preserve"> 12 -</w:t>
        </w:r>
        <w:r>
          <w:fldChar w:fldCharType="end"/>
        </w:r>
      </w:p>
    </w:sdtContent>
  </w:sdt>
  <w:p w14:paraId="20DE65EB" w14:textId="51E76E16" w:rsidR="00415719" w:rsidRDefault="00415719" w:rsidP="004E30E2">
    <w:pPr>
      <w:pStyle w:val="a4"/>
      <w:ind w:right="1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1456275"/>
      <w:docPartObj>
        <w:docPartGallery w:val="Page Numbers (Bottom of Page)"/>
        <w:docPartUnique/>
      </w:docPartObj>
    </w:sdtPr>
    <w:sdtEndPr/>
    <w:sdtContent>
      <w:p w14:paraId="4ED50BC0" w14:textId="0A35590C" w:rsidR="00415719" w:rsidRDefault="00415719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8610E">
          <w:rPr>
            <w:noProof/>
            <w:lang w:val="ko-KR"/>
          </w:rPr>
          <w:t>-</w:t>
        </w:r>
        <w:r>
          <w:rPr>
            <w:noProof/>
          </w:rPr>
          <w:t xml:space="preserve"> 13 -</w:t>
        </w:r>
        <w:r>
          <w:fldChar w:fldCharType="end"/>
        </w:r>
      </w:p>
    </w:sdtContent>
  </w:sdt>
  <w:p w14:paraId="3C4892EC" w14:textId="7DB01516" w:rsidR="00415719" w:rsidRDefault="0041571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CFEBC" w14:textId="77777777" w:rsidR="007C18DB" w:rsidRDefault="007C18DB" w:rsidP="0044417F">
      <w:pPr>
        <w:spacing w:after="0" w:line="240" w:lineRule="auto"/>
      </w:pPr>
      <w:r>
        <w:separator/>
      </w:r>
    </w:p>
  </w:footnote>
  <w:footnote w:type="continuationSeparator" w:id="0">
    <w:p w14:paraId="7FE87263" w14:textId="77777777" w:rsidR="007C18DB" w:rsidRDefault="007C18DB" w:rsidP="00444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8A5C8" w14:textId="51A6B96B" w:rsidR="00415719" w:rsidRPr="004E30E2" w:rsidRDefault="00415719" w:rsidP="004E30E2">
    <w:pPr>
      <w:pStyle w:val="a7"/>
      <w:jc w:val="right"/>
      <w:rPr>
        <w:rFonts w:ascii="Arial" w:hAnsi="Arial" w:cs="Arial"/>
        <w:b/>
        <w:bCs/>
        <w:color w:val="7F7F7F"/>
        <w:spacing w:val="-2"/>
        <w:sz w:val="22"/>
        <w:szCs w:val="22"/>
      </w:rPr>
    </w:pPr>
    <w:r w:rsidRPr="004E30E2">
      <w:rPr>
        <w:rFonts w:ascii="08서울남산체 B" w:eastAsia="08서울남산체 B" w:hAnsi="08서울남산체 B" w:cs="YDVYGOStd34" w:hint="eastAsia"/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BE42A1" wp14:editId="3A6EF574">
              <wp:simplePos x="0" y="0"/>
              <wp:positionH relativeFrom="column">
                <wp:posOffset>-3810</wp:posOffset>
              </wp:positionH>
              <wp:positionV relativeFrom="paragraph">
                <wp:posOffset>172910</wp:posOffset>
              </wp:positionV>
              <wp:extent cx="5407025" cy="0"/>
              <wp:effectExtent l="0" t="0" r="22225" b="19050"/>
              <wp:wrapNone/>
              <wp:docPr id="1" name="직선 연결선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7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947AE11" id="직선 연결선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3.6pt" to="425.4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" strokecolor="#4472c4 [3204]" strokeweight=".5pt">
              <v:stroke joinstyle="miter"/>
            </v:line>
          </w:pict>
        </mc:Fallback>
      </mc:AlternateContent>
    </w:r>
    <w:r w:rsidRPr="004E30E2">
      <w:rPr>
        <w:rFonts w:ascii="Arial" w:hAnsi="Arial" w:cs="Arial"/>
        <w:b/>
        <w:bCs/>
        <w:color w:val="7F7F7F"/>
        <w:spacing w:val="-2"/>
        <w:sz w:val="22"/>
        <w:szCs w:val="22"/>
      </w:rPr>
      <w:t>GMP</w:t>
    </w:r>
  </w:p>
  <w:p w14:paraId="7BE1A59E" w14:textId="5A7EE868" w:rsidR="00415719" w:rsidRPr="004E30E2" w:rsidRDefault="00415719" w:rsidP="004E30E2">
    <w:pPr>
      <w:pStyle w:val="a7"/>
      <w:jc w:val="right"/>
      <w:rPr>
        <w:rFonts w:ascii="Times New Roman" w:cs="Times New Roman"/>
        <w:b/>
        <w:bCs/>
        <w:spacing w:val="-2"/>
      </w:rPr>
    </w:pPr>
    <w:r w:rsidRPr="004E30E2">
      <w:rPr>
        <w:rFonts w:ascii="Times New Roman" w:cs="Times New Roman"/>
        <w:b/>
        <w:bCs/>
        <w:spacing w:val="-2"/>
      </w:rPr>
      <w:t>Study Book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8A3A4" w14:textId="77777777" w:rsidR="00415719" w:rsidRDefault="00415719" w:rsidP="004E30E2">
    <w:pPr>
      <w:pStyle w:val="a7"/>
      <w:jc w:val="left"/>
      <w:rPr>
        <w:rFonts w:ascii="Times New Roman" w:cs="Times New Roman"/>
        <w:b/>
        <w:bCs/>
        <w:color w:val="7F7F7F"/>
        <w:spacing w:val="-2"/>
        <w:sz w:val="22"/>
        <w:szCs w:val="22"/>
      </w:rPr>
    </w:pPr>
    <w:r>
      <w:rPr>
        <w:rFonts w:ascii="Times New Roman" w:cs="Times New Roman"/>
        <w:b/>
        <w:bCs/>
        <w:color w:val="7F7F7F"/>
        <w:spacing w:val="-2"/>
        <w:sz w:val="22"/>
        <w:szCs w:val="22"/>
      </w:rPr>
      <w:t>My Index</w:t>
    </w:r>
  </w:p>
  <w:p w14:paraId="667855CB" w14:textId="3BDB7BD9" w:rsidR="00415719" w:rsidRPr="002E2E81" w:rsidRDefault="00415719" w:rsidP="004E30E2">
    <w:pPr>
      <w:pStyle w:val="1-110"/>
      <w:ind w:firstLine="0"/>
      <w:jc w:val="left"/>
      <w:rPr>
        <w:rFonts w:ascii="서울남산체 B" w:eastAsia="서울남산체 B" w:hAnsi="서울남산체 B" w:cs="YDVYGOStd34"/>
        <w:spacing w:val="0"/>
        <w:w w:val="100"/>
        <w:sz w:val="28"/>
        <w:szCs w:val="28"/>
      </w:rPr>
    </w:pPr>
    <w:r w:rsidRPr="002E2E81">
      <w:rPr>
        <w:rFonts w:ascii="서울남산체 B" w:eastAsia="서울남산체 B" w:hAnsi="서울남산체 B" w:cs="YDVYGOStd34" w:hint="eastAsia"/>
        <w:noProof/>
        <w:spacing w:val="0"/>
        <w:w w:val="100"/>
        <w:sz w:val="28"/>
        <w:szCs w:val="28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A5B5FD" wp14:editId="54437B3B">
              <wp:simplePos x="0" y="0"/>
              <wp:positionH relativeFrom="column">
                <wp:posOffset>-3810</wp:posOffset>
              </wp:positionH>
              <wp:positionV relativeFrom="paragraph">
                <wp:posOffset>16304</wp:posOffset>
              </wp:positionV>
              <wp:extent cx="5407117" cy="0"/>
              <wp:effectExtent l="0" t="0" r="22225" b="1905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711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4C7955B" id="직선 연결선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.3pt" to="425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" strokecolor="#4472c4 [3204]" strokeweight=".5pt">
              <v:stroke joinstyle="miter"/>
            </v:line>
          </w:pict>
        </mc:Fallback>
      </mc:AlternateContent>
    </w:r>
    <w:r w:rsidRPr="002E2E81">
      <w:rPr>
        <w:rStyle w:val="-Times"/>
        <w:rFonts w:ascii="서울남산체 B" w:eastAsia="서울남산체 B" w:hAnsi="서울남산체 B" w:cs="YDVYGOStd34" w:hint="eastAsia"/>
        <w:spacing w:val="0"/>
        <w:w w:val="100"/>
        <w:sz w:val="28"/>
        <w:szCs w:val="28"/>
      </w:rPr>
      <w:t>찾아보기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99"/>
  <w:evenAndOddHeaders/>
  <w:drawingGridHorizontalSpacing w:val="142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A81"/>
    <w:rsid w:val="000468BC"/>
    <w:rsid w:val="00046CCD"/>
    <w:rsid w:val="000E0F39"/>
    <w:rsid w:val="00150C8E"/>
    <w:rsid w:val="0022336A"/>
    <w:rsid w:val="00223FCD"/>
    <w:rsid w:val="002E2E81"/>
    <w:rsid w:val="002F7A81"/>
    <w:rsid w:val="00340C9B"/>
    <w:rsid w:val="003E4E02"/>
    <w:rsid w:val="00415719"/>
    <w:rsid w:val="0044417F"/>
    <w:rsid w:val="00446824"/>
    <w:rsid w:val="004E30E2"/>
    <w:rsid w:val="0058610E"/>
    <w:rsid w:val="0061059D"/>
    <w:rsid w:val="0061079C"/>
    <w:rsid w:val="00633F74"/>
    <w:rsid w:val="00666C40"/>
    <w:rsid w:val="006B593C"/>
    <w:rsid w:val="00780E87"/>
    <w:rsid w:val="007970A8"/>
    <w:rsid w:val="007C18DB"/>
    <w:rsid w:val="00895FC7"/>
    <w:rsid w:val="00A14A55"/>
    <w:rsid w:val="00A309A3"/>
    <w:rsid w:val="00A43363"/>
    <w:rsid w:val="00A874AB"/>
    <w:rsid w:val="00BD3ECF"/>
    <w:rsid w:val="00BF705B"/>
    <w:rsid w:val="00C63B92"/>
    <w:rsid w:val="00C74E75"/>
    <w:rsid w:val="00C8470A"/>
    <w:rsid w:val="00CA2F39"/>
    <w:rsid w:val="00D07F83"/>
    <w:rsid w:val="00D3377C"/>
    <w:rsid w:val="00D7669D"/>
    <w:rsid w:val="00D847E0"/>
    <w:rsid w:val="00DB3E5D"/>
    <w:rsid w:val="00E721E5"/>
    <w:rsid w:val="00ED56B4"/>
    <w:rsid w:val="00F35ABE"/>
    <w:rsid w:val="00F9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927EF"/>
  <w15:chartTrackingRefBased/>
  <w15:docId w15:val="{63FB857E-46E1-4425-BB81-EB12FBCBE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4417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4417F"/>
  </w:style>
  <w:style w:type="paragraph" w:styleId="a4">
    <w:name w:val="footer"/>
    <w:basedOn w:val="a"/>
    <w:link w:val="Char0"/>
    <w:uiPriority w:val="99"/>
    <w:unhideWhenUsed/>
    <w:rsid w:val="0044417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4417F"/>
  </w:style>
  <w:style w:type="table" w:styleId="a5">
    <w:name w:val="Table Grid"/>
    <w:basedOn w:val="a1"/>
    <w:uiPriority w:val="39"/>
    <w:rsid w:val="00CA2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색인 섹션 헤드"/>
    <w:basedOn w:val="a"/>
    <w:uiPriority w:val="99"/>
    <w:rsid w:val="00CA2F39"/>
    <w:pPr>
      <w:wordWrap/>
      <w:adjustRightInd w:val="0"/>
      <w:spacing w:before="283" w:after="170" w:line="288" w:lineRule="auto"/>
      <w:jc w:val="left"/>
      <w:textAlignment w:val="center"/>
    </w:pPr>
    <w:rPr>
      <w:rFonts w:ascii="YDVYGOStd13" w:eastAsia="YDVYGOStd13" w:cs="YDVYGOStd13"/>
      <w:color w:val="656565"/>
      <w:kern w:val="0"/>
      <w:sz w:val="24"/>
      <w:szCs w:val="24"/>
      <w:lang w:val="ko-KR"/>
    </w:rPr>
  </w:style>
  <w:style w:type="paragraph" w:customStyle="1" w:styleId="1">
    <w:name w:val="색인 내용 1"/>
    <w:basedOn w:val="a"/>
    <w:uiPriority w:val="99"/>
    <w:rsid w:val="00CA2F39"/>
    <w:pPr>
      <w:tabs>
        <w:tab w:val="right" w:leader="dot" w:pos="3288"/>
      </w:tabs>
      <w:wordWrap/>
      <w:adjustRightInd w:val="0"/>
      <w:spacing w:after="0" w:line="360" w:lineRule="atLeast"/>
      <w:jc w:val="left"/>
      <w:textAlignment w:val="center"/>
    </w:pPr>
    <w:rPr>
      <w:rFonts w:ascii="08서울한강체" w:eastAsia="08서울한강체" w:cs="08서울한강체"/>
      <w:color w:val="000000"/>
      <w:kern w:val="0"/>
      <w:sz w:val="18"/>
      <w:szCs w:val="18"/>
      <w:lang w:val="ko-KR"/>
    </w:rPr>
  </w:style>
  <w:style w:type="character" w:customStyle="1" w:styleId="-">
    <w:name w:val="법규-한자"/>
    <w:uiPriority w:val="99"/>
    <w:rsid w:val="00CA2F39"/>
    <w:rPr>
      <w:rFonts w:ascii="돋움체" w:eastAsia="돋움체" w:cs="돋움체"/>
      <w:sz w:val="17"/>
      <w:szCs w:val="17"/>
    </w:rPr>
  </w:style>
  <w:style w:type="character" w:customStyle="1" w:styleId="-0">
    <w:name w:val="색인-번호"/>
    <w:uiPriority w:val="99"/>
    <w:rsid w:val="00CA2F39"/>
    <w:rPr>
      <w:rFonts w:ascii="DINPro-Light" w:hAnsi="DINPro-Light" w:cs="DINPro-Light"/>
      <w:sz w:val="18"/>
      <w:szCs w:val="18"/>
    </w:rPr>
  </w:style>
  <w:style w:type="paragraph" w:customStyle="1" w:styleId="1-110">
    <w:name w:val="1 본문-110(기준)"/>
    <w:basedOn w:val="a"/>
    <w:uiPriority w:val="99"/>
    <w:rsid w:val="00446824"/>
    <w:pPr>
      <w:tabs>
        <w:tab w:val="left" w:pos="454"/>
        <w:tab w:val="left" w:pos="737"/>
      </w:tabs>
      <w:wordWrap/>
      <w:adjustRightInd w:val="0"/>
      <w:spacing w:after="0" w:line="450" w:lineRule="atLeast"/>
      <w:ind w:firstLine="198"/>
      <w:textAlignment w:val="center"/>
    </w:pPr>
    <w:rPr>
      <w:rFonts w:ascii="YDVYMjOStd11" w:eastAsia="YDVYMjOStd11" w:cs="YDVYMjOStd11"/>
      <w:color w:val="000000"/>
      <w:spacing w:val="-5"/>
      <w:w w:val="98"/>
      <w:kern w:val="0"/>
      <w:sz w:val="21"/>
      <w:szCs w:val="21"/>
      <w:lang w:val="ko-KR"/>
    </w:rPr>
  </w:style>
  <w:style w:type="character" w:customStyle="1" w:styleId="-Times">
    <w:name w:val="영문-Times"/>
    <w:uiPriority w:val="99"/>
    <w:rsid w:val="00446824"/>
    <w:rPr>
      <w:rFonts w:ascii="Times New Roman" w:hAnsi="Times New Roman" w:cs="Times New Roman"/>
    </w:rPr>
  </w:style>
  <w:style w:type="paragraph" w:customStyle="1" w:styleId="a7">
    <w:name w:val="[기본 단락]"/>
    <w:basedOn w:val="a"/>
    <w:uiPriority w:val="99"/>
    <w:rsid w:val="000E0F39"/>
    <w:pPr>
      <w:wordWrap/>
      <w:adjustRightInd w:val="0"/>
      <w:spacing w:after="0" w:line="288" w:lineRule="auto"/>
      <w:textAlignment w:val="center"/>
    </w:pPr>
    <w:rPr>
      <w:rFonts w:ascii="Adobe 명조 Std M" w:eastAsia="Adobe 명조 Std M" w:hAnsi="Times New Roman" w:cs="Adobe 명조 Std M"/>
      <w:color w:val="000000"/>
      <w:kern w:val="0"/>
      <w:sz w:val="24"/>
      <w:szCs w:val="24"/>
      <w:lang w:val="ko-KR"/>
    </w:rPr>
  </w:style>
  <w:style w:type="paragraph" w:customStyle="1" w:styleId="2">
    <w:name w:val="색인 내용2"/>
    <w:basedOn w:val="1"/>
    <w:uiPriority w:val="99"/>
    <w:rsid w:val="00A43363"/>
    <w:pPr>
      <w:tabs>
        <w:tab w:val="clear" w:pos="3288"/>
        <w:tab w:val="right" w:leader="dot" w:pos="7087"/>
      </w:tabs>
    </w:pPr>
    <w:rPr>
      <w:rFonts w:ascii="DINPro-Light" w:eastAsia="YDVYGOStd13" w:hAnsi="DINPro-Light" w:cs="DINPro-Light"/>
    </w:rPr>
  </w:style>
  <w:style w:type="character" w:customStyle="1" w:styleId="-1">
    <w:name w:val="목차-번호"/>
    <w:uiPriority w:val="99"/>
    <w:rsid w:val="00A43363"/>
    <w:rPr>
      <w:rFonts w:ascii="DINPro-Light" w:hAnsi="DINPro-Light" w:cs="DINPro-Light"/>
      <w:sz w:val="20"/>
      <w:szCs w:val="20"/>
    </w:rPr>
  </w:style>
  <w:style w:type="paragraph" w:customStyle="1" w:styleId="20">
    <w:name w:val="색인 내용 2"/>
    <w:basedOn w:val="a7"/>
    <w:uiPriority w:val="99"/>
    <w:rsid w:val="00A14A55"/>
    <w:pPr>
      <w:spacing w:line="360" w:lineRule="atLeast"/>
      <w:jc w:val="left"/>
    </w:pPr>
    <w:rPr>
      <w:rFonts w:ascii="08서울한강체" w:eastAsia="08서울한강체" w:hAnsiTheme="minorHAnsi" w:cs="08서울한강체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A0FCD8EEF84C0580CEB7BC515A228A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2CCF5646-604B-4CC3-A752-E6BCB0DB3E88}"/>
      </w:docPartPr>
      <w:docPartBody>
        <w:p w:rsidR="00B036EA" w:rsidRDefault="003A5E40" w:rsidP="003A5E40">
          <w:pPr>
            <w:pStyle w:val="F5A0FCD8EEF84C0580CEB7BC515A228A"/>
          </w:pPr>
          <w:r w:rsidRPr="00DA341C">
            <w:rPr>
              <w:rFonts w:hint="eastAsia"/>
              <w:lang w:val="ko-KR" w:bidi="ko-KR"/>
            </w:rPr>
            <w:t>이름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DVYGOStd13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08서울한강체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DINPro-Light">
    <w:altName w:val="Calibri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YDVYMjOStd11">
    <w:altName w:val="BusanBada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dobe 명조 Std M">
    <w:altName w:val="바탕"/>
    <w:panose1 w:val="00000000000000000000"/>
    <w:charset w:val="81"/>
    <w:family w:val="roman"/>
    <w:notTrueType/>
    <w:pitch w:val="variable"/>
    <w:sig w:usb0="00000203" w:usb1="29D72C10" w:usb2="00000010" w:usb3="00000000" w:csb0="002A0005" w:csb1="00000000"/>
  </w:font>
  <w:font w:name="YDVYGOStd34">
    <w:altName w:val="BusanBada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나눔명조">
    <w:altName w:val="바탕"/>
    <w:charset w:val="81"/>
    <w:family w:val="roman"/>
    <w:pitch w:val="variable"/>
    <w:sig w:usb0="800002A7" w:usb1="09D7FCFB" w:usb2="00000010" w:usb3="00000000" w:csb0="00080001" w:csb1="00000000"/>
  </w:font>
  <w:font w:name="나눔고딕 ExtraBold">
    <w:altName w:val="맑은 고딕"/>
    <w:charset w:val="81"/>
    <w:family w:val="modern"/>
    <w:pitch w:val="variable"/>
    <w:sig w:usb0="900002A7" w:usb1="29D7FCFB" w:usb2="00000010" w:usb3="00000000" w:csb0="00080001" w:csb1="00000000"/>
  </w:font>
  <w:font w:name="서울남산체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08서울한강체 M">
    <w:altName w:val="바탕"/>
    <w:charset w:val="81"/>
    <w:family w:val="roman"/>
    <w:pitch w:val="variable"/>
    <w:sig w:usb0="800002A7" w:usb1="39D7FCFB" w:usb2="00000010" w:usb3="00000000" w:csb0="00080001" w:csb1="00000000"/>
  </w:font>
  <w:font w:name="08서울남산체 B">
    <w:altName w:val="바탕"/>
    <w:charset w:val="81"/>
    <w:family w:val="roman"/>
    <w:pitch w:val="variable"/>
    <w:sig w:usb0="800002A7" w:usb1="3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서울남산체 B">
    <w:altName w:val="바탕"/>
    <w:charset w:val="81"/>
    <w:family w:val="roman"/>
    <w:pitch w:val="variable"/>
    <w:sig w:usb0="800002A7" w:usb1="39D7FCFB" w:usb2="00000014" w:usb3="00000000" w:csb0="0008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E40"/>
    <w:rsid w:val="0014605F"/>
    <w:rsid w:val="00256E4D"/>
    <w:rsid w:val="00272350"/>
    <w:rsid w:val="003A5E40"/>
    <w:rsid w:val="0074614F"/>
    <w:rsid w:val="00B0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5A0FCD8EEF84C0580CEB7BC515A228A">
    <w:name w:val="F5A0FCD8EEF84C0580CEB7BC515A228A"/>
    <w:rsid w:val="003A5E40"/>
    <w:pPr>
      <w:widowControl w:val="0"/>
      <w:wordWrap w:val="0"/>
      <w:autoSpaceDE w:val="0"/>
      <w:autoSpaceDN w:val="0"/>
    </w:pPr>
  </w:style>
  <w:style w:type="character" w:styleId="a3">
    <w:name w:val="Placeholder Text"/>
    <w:basedOn w:val="a0"/>
    <w:uiPriority w:val="99"/>
    <w:semiHidden/>
    <w:rsid w:val="003A5E4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3A3F6-2A89-4793-9A93-BFF279DB5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2022-04-13T03:08:00Z</cp:lastPrinted>
  <dcterms:created xsi:type="dcterms:W3CDTF">2022-04-13T03:10:00Z</dcterms:created>
  <dcterms:modified xsi:type="dcterms:W3CDTF">2022-04-13T03:10:00Z</dcterms:modified>
</cp:coreProperties>
</file>